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C0" w:rsidRPr="0048292D" w:rsidRDefault="005256C0" w:rsidP="005256C0">
      <w:pPr>
        <w:pBdr>
          <w:top w:val="double" w:sz="4" w:space="0" w:color="auto"/>
          <w:left w:val="double" w:sz="4" w:space="4" w:color="auto"/>
          <w:bottom w:val="double" w:sz="4" w:space="0" w:color="auto"/>
          <w:right w:val="double" w:sz="4" w:space="4" w:color="auto"/>
        </w:pBdr>
        <w:shd w:val="clear" w:color="auto" w:fill="99CCFF"/>
        <w:spacing w:after="0" w:line="360" w:lineRule="auto"/>
        <w:jc w:val="center"/>
        <w:rPr>
          <w:rFonts w:ascii="Verdana" w:eastAsia="Times New Roman" w:hAnsi="Verdana" w:cs="Arial"/>
          <w:b/>
          <w:sz w:val="24"/>
          <w:szCs w:val="24"/>
          <w:lang w:val="bg-BG"/>
        </w:rPr>
      </w:pPr>
      <w:r>
        <w:rPr>
          <w:rFonts w:ascii="Verdana" w:eastAsia="Times New Roman" w:hAnsi="Verdana" w:cs="Arial"/>
          <w:b/>
          <w:sz w:val="24"/>
          <w:szCs w:val="24"/>
          <w:lang w:val="bg-BG"/>
        </w:rPr>
        <w:t xml:space="preserve">АСОЦИАЦИЯ ПО ВиК </w:t>
      </w:r>
      <w:r w:rsidRPr="0048292D">
        <w:rPr>
          <w:rFonts w:ascii="Verdana" w:eastAsia="Times New Roman" w:hAnsi="Verdana" w:cs="Arial"/>
          <w:b/>
          <w:sz w:val="24"/>
          <w:szCs w:val="24"/>
          <w:lang w:val="bg-BG"/>
        </w:rPr>
        <w:t xml:space="preserve"> НА ОБОСОБЕНАТА ТЕРИТОРИЯ, ОБСЛУЖВАНА ОТ „ВиК“ ООД </w:t>
      </w:r>
      <w:r>
        <w:rPr>
          <w:rFonts w:ascii="Verdana" w:eastAsia="Times New Roman" w:hAnsi="Verdana" w:cs="Arial"/>
          <w:b/>
          <w:sz w:val="24"/>
          <w:szCs w:val="24"/>
          <w:lang w:val="bg-BG"/>
        </w:rPr>
        <w:t>–</w:t>
      </w:r>
      <w:r w:rsidRPr="0048292D">
        <w:rPr>
          <w:rFonts w:ascii="Verdana" w:eastAsia="Times New Roman" w:hAnsi="Verdana" w:cs="Arial"/>
          <w:b/>
          <w:sz w:val="24"/>
          <w:szCs w:val="24"/>
          <w:lang w:val="bg-BG"/>
        </w:rPr>
        <w:t xml:space="preserve"> ПЕРНИК</w:t>
      </w:r>
    </w:p>
    <w:p w:rsidR="005256C0" w:rsidRPr="00915E4F" w:rsidRDefault="005256C0" w:rsidP="005256C0">
      <w:pPr>
        <w:spacing w:after="0" w:line="240" w:lineRule="auto"/>
        <w:rPr>
          <w:rFonts w:ascii="Verdana" w:hAnsi="Verdana"/>
          <w:b/>
          <w:sz w:val="20"/>
          <w:szCs w:val="20"/>
          <w:lang w:val="ru-MD"/>
        </w:rPr>
      </w:pPr>
    </w:p>
    <w:p w:rsidR="00490395" w:rsidRPr="00490395" w:rsidRDefault="00490395" w:rsidP="00490395">
      <w:pPr>
        <w:spacing w:after="0" w:line="240" w:lineRule="auto"/>
        <w:ind w:left="-142"/>
        <w:jc w:val="both"/>
        <w:rPr>
          <w:rFonts w:ascii="Verdana" w:hAnsi="Verdana"/>
          <w:sz w:val="20"/>
          <w:szCs w:val="20"/>
          <w:lang w:val="bg-BG"/>
        </w:rPr>
      </w:pPr>
      <w:r w:rsidRPr="00490395">
        <w:rPr>
          <w:rFonts w:ascii="Verdana" w:hAnsi="Verdana"/>
          <w:sz w:val="20"/>
          <w:szCs w:val="20"/>
          <w:lang w:val="bg-BG"/>
        </w:rPr>
        <w:t xml:space="preserve">Изх.№АВиК                 /     </w:t>
      </w:r>
      <w:r>
        <w:rPr>
          <w:rFonts w:ascii="Verdana" w:hAnsi="Verdana"/>
          <w:sz w:val="20"/>
          <w:szCs w:val="20"/>
          <w:lang w:val="bg-BG"/>
        </w:rPr>
        <w:t xml:space="preserve"> </w:t>
      </w:r>
      <w:r w:rsidRPr="00490395">
        <w:rPr>
          <w:rFonts w:ascii="Verdana" w:hAnsi="Verdana"/>
          <w:sz w:val="20"/>
          <w:szCs w:val="20"/>
          <w:lang w:val="bg-BG"/>
        </w:rPr>
        <w:t xml:space="preserve"> .01.2022г.</w:t>
      </w:r>
      <w:r w:rsidR="005256C0" w:rsidRPr="00490395">
        <w:rPr>
          <w:rFonts w:ascii="Verdana" w:hAnsi="Verdana"/>
          <w:sz w:val="20"/>
          <w:szCs w:val="20"/>
          <w:lang w:val="bg-BG"/>
        </w:rPr>
        <w:t xml:space="preserve">                            </w:t>
      </w:r>
      <w:r w:rsidR="00F77AA6" w:rsidRPr="00490395">
        <w:rPr>
          <w:rFonts w:ascii="Verdana" w:hAnsi="Verdana"/>
          <w:sz w:val="20"/>
          <w:szCs w:val="20"/>
          <w:lang w:val="bg-BG"/>
        </w:rPr>
        <w:t xml:space="preserve">                         </w:t>
      </w:r>
    </w:p>
    <w:p w:rsidR="00490395" w:rsidRDefault="00490395" w:rsidP="00F77AA6">
      <w:pPr>
        <w:spacing w:after="0" w:line="240" w:lineRule="auto"/>
        <w:ind w:left="4962"/>
        <w:jc w:val="both"/>
        <w:rPr>
          <w:rFonts w:ascii="Verdana" w:hAnsi="Verdana"/>
          <w:b/>
          <w:sz w:val="20"/>
          <w:szCs w:val="20"/>
          <w:lang w:val="bg-BG"/>
        </w:rPr>
      </w:pPr>
    </w:p>
    <w:p w:rsidR="00490395" w:rsidRDefault="00490395" w:rsidP="00F77AA6">
      <w:pPr>
        <w:spacing w:after="0" w:line="240" w:lineRule="auto"/>
        <w:ind w:left="4962"/>
        <w:jc w:val="both"/>
        <w:rPr>
          <w:rFonts w:ascii="Verdana" w:hAnsi="Verdana"/>
          <w:b/>
          <w:sz w:val="20"/>
          <w:szCs w:val="20"/>
          <w:lang w:val="bg-BG"/>
        </w:rPr>
      </w:pPr>
    </w:p>
    <w:p w:rsidR="00DF351F" w:rsidRDefault="00F77AA6" w:rsidP="00F77AA6">
      <w:pPr>
        <w:spacing w:after="0" w:line="240" w:lineRule="auto"/>
        <w:ind w:left="4962"/>
        <w:jc w:val="both"/>
        <w:rPr>
          <w:rFonts w:ascii="Verdana" w:hAnsi="Verdana"/>
          <w:b/>
          <w:sz w:val="20"/>
          <w:szCs w:val="20"/>
          <w:lang w:val="bg-BG"/>
        </w:rPr>
      </w:pPr>
      <w:r>
        <w:rPr>
          <w:rFonts w:ascii="Verdana" w:hAnsi="Verdana"/>
          <w:b/>
          <w:sz w:val="20"/>
          <w:szCs w:val="20"/>
          <w:lang w:val="bg-BG"/>
        </w:rPr>
        <w:t>УТВЪРДИЛ:</w:t>
      </w:r>
    </w:p>
    <w:p w:rsidR="00F77AA6" w:rsidRDefault="00F77AA6" w:rsidP="00F77AA6">
      <w:pPr>
        <w:spacing w:after="0" w:line="240" w:lineRule="auto"/>
        <w:jc w:val="both"/>
        <w:rPr>
          <w:rFonts w:ascii="Verdana" w:hAnsi="Verdana"/>
          <w:b/>
          <w:sz w:val="20"/>
          <w:szCs w:val="20"/>
          <w:lang w:val="bg-BG"/>
        </w:rPr>
      </w:pPr>
    </w:p>
    <w:p w:rsidR="00F77AA6" w:rsidRDefault="00F77AA6" w:rsidP="00F77AA6">
      <w:pPr>
        <w:spacing w:after="0" w:line="240" w:lineRule="auto"/>
        <w:jc w:val="both"/>
        <w:rPr>
          <w:rFonts w:ascii="Verdana" w:hAnsi="Verdana"/>
          <w:b/>
          <w:sz w:val="20"/>
          <w:szCs w:val="20"/>
          <w:lang w:val="bg-BG"/>
        </w:rPr>
      </w:pPr>
      <w:r>
        <w:rPr>
          <w:rFonts w:ascii="Verdana" w:hAnsi="Verdana"/>
          <w:b/>
          <w:sz w:val="20"/>
          <w:szCs w:val="20"/>
          <w:lang w:val="bg-BG"/>
        </w:rPr>
        <w:t xml:space="preserve">                                                                       </w:t>
      </w:r>
    </w:p>
    <w:p w:rsidR="00F77AA6" w:rsidRDefault="00F77AA6" w:rsidP="00F77AA6">
      <w:pPr>
        <w:spacing w:after="0" w:line="240" w:lineRule="auto"/>
        <w:jc w:val="both"/>
        <w:rPr>
          <w:rFonts w:ascii="Verdana" w:hAnsi="Verdana"/>
          <w:b/>
          <w:sz w:val="20"/>
          <w:szCs w:val="20"/>
          <w:lang w:val="bg-BG"/>
        </w:rPr>
      </w:pPr>
      <w:r>
        <w:rPr>
          <w:rFonts w:ascii="Verdana" w:hAnsi="Verdana"/>
          <w:b/>
          <w:sz w:val="20"/>
          <w:szCs w:val="20"/>
          <w:lang w:val="bg-BG"/>
        </w:rPr>
        <w:t xml:space="preserve">                                                           </w:t>
      </w:r>
      <w:r w:rsidR="00F02C0E">
        <w:rPr>
          <w:rFonts w:ascii="Verdana" w:hAnsi="Verdana"/>
          <w:b/>
          <w:sz w:val="20"/>
          <w:szCs w:val="20"/>
          <w:lang w:val="bg-BG"/>
        </w:rPr>
        <w:t xml:space="preserve">              КИРИЛ СТОЕВ</w:t>
      </w:r>
    </w:p>
    <w:p w:rsidR="00F77AA6" w:rsidRPr="00F77AA6" w:rsidRDefault="00F77AA6" w:rsidP="00F77AA6">
      <w:pPr>
        <w:spacing w:line="240" w:lineRule="auto"/>
        <w:ind w:left="4962"/>
        <w:jc w:val="both"/>
        <w:rPr>
          <w:rFonts w:ascii="Verdana" w:hAnsi="Verdana"/>
          <w:i/>
          <w:sz w:val="20"/>
          <w:szCs w:val="20"/>
          <w:lang w:val="bg-BG"/>
        </w:rPr>
      </w:pPr>
      <w:r>
        <w:rPr>
          <w:rFonts w:ascii="Verdana" w:hAnsi="Verdana"/>
          <w:b/>
          <w:sz w:val="20"/>
          <w:szCs w:val="20"/>
          <w:lang w:val="bg-BG"/>
        </w:rPr>
        <w:t xml:space="preserve">                                                                  </w:t>
      </w:r>
      <w:r w:rsidRPr="00F77AA6">
        <w:rPr>
          <w:rFonts w:ascii="Verdana" w:hAnsi="Verdana"/>
          <w:i/>
          <w:sz w:val="20"/>
          <w:szCs w:val="20"/>
          <w:lang w:val="bg-BG"/>
        </w:rPr>
        <w:t>Председател на асоциация по ВиК                        на обособената територия, обслужвана от „ВиК“ООД, гр.Перник</w:t>
      </w:r>
    </w:p>
    <w:p w:rsidR="00F77AA6" w:rsidRDefault="00F77AA6" w:rsidP="005256C0">
      <w:pPr>
        <w:spacing w:line="360" w:lineRule="auto"/>
        <w:rPr>
          <w:rFonts w:ascii="Verdana" w:hAnsi="Verdana"/>
          <w:b/>
          <w:sz w:val="20"/>
          <w:szCs w:val="20"/>
          <w:lang w:val="bg-BG"/>
        </w:rPr>
      </w:pPr>
    </w:p>
    <w:p w:rsidR="00F77AA6" w:rsidRDefault="00F77AA6" w:rsidP="005256C0">
      <w:pPr>
        <w:spacing w:line="360" w:lineRule="auto"/>
        <w:rPr>
          <w:rFonts w:ascii="Verdana" w:hAnsi="Verdana"/>
          <w:b/>
          <w:sz w:val="20"/>
          <w:szCs w:val="20"/>
          <w:lang w:val="bg-BG"/>
        </w:rPr>
      </w:pPr>
    </w:p>
    <w:p w:rsidR="005256C0" w:rsidRPr="00930E57" w:rsidRDefault="00F77AA6" w:rsidP="00F77AA6">
      <w:pPr>
        <w:spacing w:line="360" w:lineRule="auto"/>
        <w:ind w:left="3540"/>
        <w:rPr>
          <w:rFonts w:ascii="Verdana" w:hAnsi="Verdana"/>
          <w:b/>
          <w:sz w:val="20"/>
          <w:szCs w:val="20"/>
          <w:lang w:val="bg-BG"/>
        </w:rPr>
      </w:pPr>
      <w:r>
        <w:rPr>
          <w:rFonts w:ascii="Verdana" w:hAnsi="Verdana"/>
          <w:b/>
          <w:sz w:val="20"/>
          <w:szCs w:val="20"/>
          <w:lang w:val="ru-MD"/>
        </w:rPr>
        <w:t>ГОДИШЕН ОТЧЕТ</w:t>
      </w:r>
    </w:p>
    <w:p w:rsidR="00F77AA6" w:rsidRDefault="005256C0" w:rsidP="00F77AA6">
      <w:pPr>
        <w:spacing w:after="0" w:line="360" w:lineRule="auto"/>
        <w:jc w:val="center"/>
        <w:rPr>
          <w:rFonts w:ascii="Verdana" w:hAnsi="Verdana"/>
          <w:b/>
          <w:sz w:val="20"/>
          <w:szCs w:val="20"/>
          <w:lang w:val="bg-BG"/>
        </w:rPr>
      </w:pPr>
      <w:r w:rsidRPr="00915E4F">
        <w:rPr>
          <w:rFonts w:ascii="Verdana" w:hAnsi="Verdana"/>
          <w:b/>
          <w:sz w:val="20"/>
          <w:szCs w:val="20"/>
          <w:lang w:val="ru-MD"/>
        </w:rPr>
        <w:t>ЗА ДЕЙНОСТТА</w:t>
      </w:r>
      <w:r>
        <w:rPr>
          <w:rFonts w:ascii="Verdana" w:hAnsi="Verdana"/>
          <w:b/>
          <w:sz w:val="20"/>
          <w:szCs w:val="20"/>
          <w:lang w:val="bg-BG"/>
        </w:rPr>
        <w:t xml:space="preserve"> НА</w:t>
      </w:r>
      <w:r w:rsidR="00F77AA6">
        <w:rPr>
          <w:rFonts w:ascii="Verdana" w:hAnsi="Verdana"/>
          <w:b/>
          <w:sz w:val="20"/>
          <w:szCs w:val="20"/>
          <w:lang w:val="bg-BG"/>
        </w:rPr>
        <w:t xml:space="preserve"> </w:t>
      </w:r>
      <w:r w:rsidR="00F77AA6">
        <w:rPr>
          <w:rFonts w:ascii="Verdana" w:hAnsi="Verdana"/>
          <w:b/>
          <w:sz w:val="20"/>
          <w:szCs w:val="20"/>
          <w:lang w:val="ru-MD"/>
        </w:rPr>
        <w:t>АСОЦИАЦИЯ ПО ВиК</w:t>
      </w:r>
      <w:r>
        <w:rPr>
          <w:rFonts w:ascii="Verdana" w:hAnsi="Verdana"/>
          <w:b/>
          <w:sz w:val="20"/>
          <w:szCs w:val="20"/>
          <w:lang w:val="bg-BG"/>
        </w:rPr>
        <w:t xml:space="preserve"> НА ОБОСОБЕНАТА ТЕРИТОРИЯ, ОБСЛУЖВАНА ОТ „ВиК“ ООД – ПЕРНИК </w:t>
      </w:r>
    </w:p>
    <w:p w:rsidR="005256C0" w:rsidRPr="00F77AA6" w:rsidRDefault="00F77AA6" w:rsidP="00F77AA6">
      <w:pPr>
        <w:spacing w:after="0" w:line="360" w:lineRule="auto"/>
        <w:jc w:val="center"/>
        <w:rPr>
          <w:rFonts w:ascii="Verdana" w:hAnsi="Verdana"/>
          <w:b/>
          <w:sz w:val="20"/>
          <w:szCs w:val="20"/>
          <w:lang w:val="bg-BG"/>
        </w:rPr>
      </w:pPr>
      <w:r>
        <w:rPr>
          <w:rFonts w:ascii="Verdana" w:hAnsi="Verdana"/>
          <w:b/>
          <w:sz w:val="20"/>
          <w:szCs w:val="20"/>
          <w:lang w:val="ru-MD"/>
        </w:rPr>
        <w:t>ЗА 2021</w:t>
      </w:r>
      <w:r w:rsidR="005256C0">
        <w:rPr>
          <w:rFonts w:ascii="Verdana" w:hAnsi="Verdana"/>
          <w:b/>
          <w:sz w:val="20"/>
          <w:szCs w:val="20"/>
          <w:lang w:val="ru-MD"/>
        </w:rPr>
        <w:t xml:space="preserve"> </w:t>
      </w:r>
      <w:r w:rsidR="005256C0" w:rsidRPr="00915E4F">
        <w:rPr>
          <w:rFonts w:ascii="Verdana" w:hAnsi="Verdana"/>
          <w:b/>
          <w:sz w:val="20"/>
          <w:szCs w:val="20"/>
          <w:lang w:val="ru-MD"/>
        </w:rPr>
        <w:t>ГОДИНА</w:t>
      </w:r>
    </w:p>
    <w:p w:rsidR="005256C0" w:rsidRDefault="005256C0" w:rsidP="005256C0">
      <w:pPr>
        <w:spacing w:line="360" w:lineRule="auto"/>
        <w:ind w:firstLine="720"/>
        <w:rPr>
          <w:rFonts w:ascii="Verdana" w:hAnsi="Verdana"/>
          <w:b/>
          <w:sz w:val="20"/>
          <w:szCs w:val="20"/>
          <w:lang w:val="ru-MD"/>
        </w:rPr>
      </w:pPr>
    </w:p>
    <w:p w:rsidR="00DF351F" w:rsidRPr="00915E4F" w:rsidRDefault="00DF351F" w:rsidP="005256C0">
      <w:pPr>
        <w:spacing w:line="360" w:lineRule="auto"/>
        <w:ind w:firstLine="720"/>
        <w:rPr>
          <w:rFonts w:ascii="Verdana" w:hAnsi="Verdana"/>
          <w:b/>
          <w:sz w:val="20"/>
          <w:szCs w:val="20"/>
          <w:lang w:val="ru-MD"/>
        </w:rPr>
      </w:pPr>
    </w:p>
    <w:p w:rsidR="001B7E11" w:rsidRDefault="00A932F6" w:rsidP="001B7E11">
      <w:pPr>
        <w:spacing w:line="276" w:lineRule="auto"/>
        <w:ind w:firstLine="708"/>
        <w:jc w:val="both"/>
        <w:rPr>
          <w:rFonts w:ascii="Verdana" w:hAnsi="Verdana"/>
          <w:sz w:val="20"/>
          <w:szCs w:val="20"/>
        </w:rPr>
      </w:pPr>
      <w:proofErr w:type="spellStart"/>
      <w:r>
        <w:rPr>
          <w:rFonts w:ascii="Verdana" w:hAnsi="Verdana"/>
          <w:sz w:val="20"/>
          <w:szCs w:val="20"/>
        </w:rPr>
        <w:t>Отчет</w:t>
      </w:r>
      <w:proofErr w:type="spellEnd"/>
      <w:r>
        <w:rPr>
          <w:rFonts w:ascii="Verdana" w:hAnsi="Verdana"/>
          <w:sz w:val="20"/>
          <w:szCs w:val="20"/>
        </w:rPr>
        <w:t xml:space="preserve"> за </w:t>
      </w:r>
      <w:proofErr w:type="spellStart"/>
      <w:r>
        <w:rPr>
          <w:rFonts w:ascii="Verdana" w:hAnsi="Verdana"/>
          <w:sz w:val="20"/>
          <w:szCs w:val="20"/>
        </w:rPr>
        <w:t>дейността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Асоциация</w:t>
      </w:r>
      <w:r w:rsidR="007B2271" w:rsidRPr="001B7E11">
        <w:rPr>
          <w:rFonts w:ascii="Verdana" w:hAnsi="Verdana"/>
          <w:sz w:val="20"/>
          <w:szCs w:val="20"/>
        </w:rPr>
        <w:t xml:space="preserve"> по ВиК</w:t>
      </w:r>
      <w:r w:rsidR="001B7E11" w:rsidRPr="001B7E11">
        <w:rPr>
          <w:rFonts w:ascii="Verdana" w:hAnsi="Verdana"/>
          <w:sz w:val="20"/>
          <w:szCs w:val="20"/>
          <w:lang w:val="bg-BG"/>
        </w:rPr>
        <w:t xml:space="preserve"> на обособената територия, обслужвана от „ВиК“ ООД </w:t>
      </w:r>
      <w:r w:rsidR="001B7E11" w:rsidRPr="001B7E11">
        <w:rPr>
          <w:rFonts w:ascii="Verdana" w:hAnsi="Verdana"/>
          <w:sz w:val="20"/>
          <w:szCs w:val="20"/>
          <w:lang w:val="ru-MD"/>
        </w:rPr>
        <w:t>- Перник</w:t>
      </w:r>
      <w:r w:rsidR="001B7E11" w:rsidRPr="001B7E11">
        <w:rPr>
          <w:rFonts w:ascii="Verdana" w:hAnsi="Verdana"/>
          <w:sz w:val="20"/>
          <w:szCs w:val="20"/>
        </w:rPr>
        <w:t xml:space="preserve"> за 2021</w:t>
      </w:r>
      <w:r w:rsidR="007B2271" w:rsidRPr="001B7E11">
        <w:rPr>
          <w:rFonts w:ascii="Verdana" w:hAnsi="Verdana"/>
          <w:sz w:val="20"/>
          <w:szCs w:val="20"/>
        </w:rPr>
        <w:t xml:space="preserve"> г. е </w:t>
      </w:r>
      <w:proofErr w:type="spellStart"/>
      <w:r w:rsidR="007B2271" w:rsidRPr="001B7E11">
        <w:rPr>
          <w:rFonts w:ascii="Verdana" w:hAnsi="Verdana"/>
          <w:sz w:val="20"/>
          <w:szCs w:val="20"/>
        </w:rPr>
        <w:t>изготве</w:t>
      </w:r>
      <w:r w:rsidR="001B7E11">
        <w:rPr>
          <w:rFonts w:ascii="Verdana" w:hAnsi="Verdana"/>
          <w:sz w:val="20"/>
          <w:szCs w:val="20"/>
        </w:rPr>
        <w:t>н</w:t>
      </w:r>
      <w:proofErr w:type="spellEnd"/>
      <w:r w:rsidR="001B7E11">
        <w:rPr>
          <w:rFonts w:ascii="Verdana" w:hAnsi="Verdana"/>
          <w:sz w:val="20"/>
          <w:szCs w:val="20"/>
        </w:rPr>
        <w:t xml:space="preserve"> в </w:t>
      </w:r>
      <w:proofErr w:type="spellStart"/>
      <w:r w:rsidR="001B7E11">
        <w:rPr>
          <w:rFonts w:ascii="Verdana" w:hAnsi="Verdana"/>
          <w:sz w:val="20"/>
          <w:szCs w:val="20"/>
        </w:rPr>
        <w:t>изпълнение</w:t>
      </w:r>
      <w:proofErr w:type="spellEnd"/>
      <w:r w:rsidR="001B7E11">
        <w:rPr>
          <w:rFonts w:ascii="Verdana" w:hAnsi="Verdana"/>
          <w:sz w:val="20"/>
          <w:szCs w:val="20"/>
        </w:rPr>
        <w:t xml:space="preserve"> </w:t>
      </w:r>
      <w:proofErr w:type="spellStart"/>
      <w:r w:rsidR="001B7E11">
        <w:rPr>
          <w:rFonts w:ascii="Verdana" w:hAnsi="Verdana"/>
          <w:sz w:val="20"/>
          <w:szCs w:val="20"/>
        </w:rPr>
        <w:t>на</w:t>
      </w:r>
      <w:proofErr w:type="spellEnd"/>
      <w:r w:rsidR="001B7E11">
        <w:rPr>
          <w:rFonts w:ascii="Verdana" w:hAnsi="Verdana"/>
          <w:sz w:val="20"/>
          <w:szCs w:val="20"/>
        </w:rPr>
        <w:t xml:space="preserve"> </w:t>
      </w:r>
      <w:proofErr w:type="spellStart"/>
      <w:r w:rsidR="001B7E11">
        <w:rPr>
          <w:rFonts w:ascii="Verdana" w:hAnsi="Verdana"/>
          <w:sz w:val="20"/>
          <w:szCs w:val="20"/>
        </w:rPr>
        <w:t>чл</w:t>
      </w:r>
      <w:proofErr w:type="spellEnd"/>
      <w:r w:rsidR="001B7E11">
        <w:rPr>
          <w:rFonts w:ascii="Verdana" w:hAnsi="Verdana"/>
          <w:sz w:val="20"/>
          <w:szCs w:val="20"/>
        </w:rPr>
        <w:t>. 198в, ал.5, т.</w:t>
      </w:r>
      <w:r w:rsidR="007B2271" w:rsidRPr="001B7E11">
        <w:rPr>
          <w:rFonts w:ascii="Verdana" w:hAnsi="Verdana"/>
          <w:sz w:val="20"/>
          <w:szCs w:val="20"/>
        </w:rPr>
        <w:t xml:space="preserve">5 </w:t>
      </w:r>
      <w:proofErr w:type="spellStart"/>
      <w:r w:rsidR="007B2271" w:rsidRPr="001B7E11">
        <w:rPr>
          <w:rFonts w:ascii="Verdana" w:hAnsi="Verdana"/>
          <w:sz w:val="20"/>
          <w:szCs w:val="20"/>
        </w:rPr>
        <w:t>от</w:t>
      </w:r>
      <w:proofErr w:type="spellEnd"/>
      <w:r w:rsidR="007B2271" w:rsidRPr="001B7E11">
        <w:rPr>
          <w:rFonts w:ascii="Verdana" w:hAnsi="Verdana"/>
          <w:sz w:val="20"/>
          <w:szCs w:val="20"/>
        </w:rPr>
        <w:t xml:space="preserve"> </w:t>
      </w:r>
      <w:proofErr w:type="spellStart"/>
      <w:r w:rsidR="007B2271" w:rsidRPr="001B7E11">
        <w:rPr>
          <w:rFonts w:ascii="Verdana" w:hAnsi="Verdana"/>
          <w:sz w:val="20"/>
          <w:szCs w:val="20"/>
        </w:rPr>
        <w:t>Закона</w:t>
      </w:r>
      <w:proofErr w:type="spellEnd"/>
      <w:r w:rsidR="007B2271" w:rsidRPr="001B7E11">
        <w:rPr>
          <w:rFonts w:ascii="Verdana" w:hAnsi="Verdana"/>
          <w:sz w:val="20"/>
          <w:szCs w:val="20"/>
        </w:rPr>
        <w:t xml:space="preserve"> за </w:t>
      </w:r>
      <w:proofErr w:type="spellStart"/>
      <w:r w:rsidR="007B2271" w:rsidRPr="001B7E11">
        <w:rPr>
          <w:rFonts w:ascii="Verdana" w:hAnsi="Verdana"/>
          <w:sz w:val="20"/>
          <w:szCs w:val="20"/>
        </w:rPr>
        <w:t>водите</w:t>
      </w:r>
      <w:proofErr w:type="spellEnd"/>
      <w:r w:rsidR="007B2271" w:rsidRPr="001B7E11">
        <w:rPr>
          <w:rFonts w:ascii="Verdana" w:hAnsi="Verdana"/>
          <w:sz w:val="20"/>
          <w:szCs w:val="20"/>
        </w:rPr>
        <w:t xml:space="preserve"> (</w:t>
      </w:r>
      <w:r w:rsidR="001B7E11">
        <w:rPr>
          <w:rFonts w:ascii="Verdana" w:hAnsi="Verdana"/>
          <w:sz w:val="20"/>
          <w:szCs w:val="20"/>
        </w:rPr>
        <w:t>ЗВ) и чл.16, т.</w:t>
      </w:r>
      <w:r w:rsidR="007B2271" w:rsidRPr="001B7E11">
        <w:rPr>
          <w:rFonts w:ascii="Verdana" w:hAnsi="Verdana"/>
          <w:sz w:val="20"/>
          <w:szCs w:val="20"/>
        </w:rPr>
        <w:t xml:space="preserve">3 </w:t>
      </w:r>
      <w:proofErr w:type="spellStart"/>
      <w:r w:rsidR="007B2271" w:rsidRPr="001B7E11">
        <w:rPr>
          <w:rFonts w:ascii="Verdana" w:hAnsi="Verdana"/>
          <w:sz w:val="20"/>
          <w:szCs w:val="20"/>
        </w:rPr>
        <w:t>от</w:t>
      </w:r>
      <w:proofErr w:type="spellEnd"/>
      <w:r w:rsidR="007B2271" w:rsidRPr="001B7E11">
        <w:rPr>
          <w:rFonts w:ascii="Verdana" w:hAnsi="Verdana"/>
          <w:sz w:val="20"/>
          <w:szCs w:val="20"/>
        </w:rPr>
        <w:t xml:space="preserve"> </w:t>
      </w:r>
      <w:proofErr w:type="spellStart"/>
      <w:r w:rsidR="007B2271" w:rsidRPr="001B7E11">
        <w:rPr>
          <w:rFonts w:ascii="Verdana" w:hAnsi="Verdana"/>
          <w:sz w:val="20"/>
          <w:szCs w:val="20"/>
        </w:rPr>
        <w:t>Правилника</w:t>
      </w:r>
      <w:proofErr w:type="spellEnd"/>
      <w:r w:rsidR="007B2271" w:rsidRPr="001B7E11">
        <w:rPr>
          <w:rFonts w:ascii="Verdana" w:hAnsi="Verdana"/>
          <w:sz w:val="20"/>
          <w:szCs w:val="20"/>
        </w:rPr>
        <w:t xml:space="preserve"> за </w:t>
      </w:r>
      <w:proofErr w:type="spellStart"/>
      <w:r w:rsidR="007B2271" w:rsidRPr="001B7E11">
        <w:rPr>
          <w:rFonts w:ascii="Verdana" w:hAnsi="Verdana"/>
          <w:sz w:val="20"/>
          <w:szCs w:val="20"/>
        </w:rPr>
        <w:t>организацията</w:t>
      </w:r>
      <w:proofErr w:type="spellEnd"/>
      <w:r w:rsidR="007B2271" w:rsidRPr="001B7E11">
        <w:rPr>
          <w:rFonts w:ascii="Verdana" w:hAnsi="Verdana"/>
          <w:sz w:val="20"/>
          <w:szCs w:val="20"/>
        </w:rPr>
        <w:t xml:space="preserve"> и </w:t>
      </w:r>
      <w:proofErr w:type="spellStart"/>
      <w:r w:rsidR="007B2271" w:rsidRPr="001B7E11">
        <w:rPr>
          <w:rFonts w:ascii="Verdana" w:hAnsi="Verdana"/>
          <w:sz w:val="20"/>
          <w:szCs w:val="20"/>
        </w:rPr>
        <w:t>дейността</w:t>
      </w:r>
      <w:proofErr w:type="spellEnd"/>
      <w:r w:rsidR="007B2271" w:rsidRPr="001B7E11">
        <w:rPr>
          <w:rFonts w:ascii="Verdana" w:hAnsi="Verdana"/>
          <w:sz w:val="20"/>
          <w:szCs w:val="20"/>
        </w:rPr>
        <w:t xml:space="preserve"> </w:t>
      </w:r>
      <w:proofErr w:type="spellStart"/>
      <w:r w:rsidR="007B2271" w:rsidRPr="001B7E11">
        <w:rPr>
          <w:rFonts w:ascii="Verdana" w:hAnsi="Verdana"/>
          <w:sz w:val="20"/>
          <w:szCs w:val="20"/>
        </w:rPr>
        <w:t>на</w:t>
      </w:r>
      <w:proofErr w:type="spellEnd"/>
      <w:r w:rsidR="007B2271" w:rsidRPr="001B7E11">
        <w:rPr>
          <w:rFonts w:ascii="Verdana" w:hAnsi="Verdana"/>
          <w:sz w:val="20"/>
          <w:szCs w:val="20"/>
        </w:rPr>
        <w:t xml:space="preserve"> </w:t>
      </w:r>
      <w:proofErr w:type="spellStart"/>
      <w:r w:rsidR="007B2271" w:rsidRPr="001B7E11">
        <w:rPr>
          <w:rFonts w:ascii="Verdana" w:hAnsi="Verdana"/>
          <w:sz w:val="20"/>
          <w:szCs w:val="20"/>
        </w:rPr>
        <w:t>асоциациите</w:t>
      </w:r>
      <w:proofErr w:type="spellEnd"/>
      <w:r w:rsidR="007B2271" w:rsidRPr="001B7E11">
        <w:rPr>
          <w:rFonts w:ascii="Verdana" w:hAnsi="Verdana"/>
          <w:sz w:val="20"/>
          <w:szCs w:val="20"/>
        </w:rPr>
        <w:t xml:space="preserve"> по </w:t>
      </w:r>
      <w:proofErr w:type="spellStart"/>
      <w:r w:rsidR="007B2271" w:rsidRPr="001B7E11">
        <w:rPr>
          <w:rFonts w:ascii="Verdana" w:hAnsi="Verdana"/>
          <w:sz w:val="20"/>
          <w:szCs w:val="20"/>
        </w:rPr>
        <w:t>водоснабдяване</w:t>
      </w:r>
      <w:proofErr w:type="spellEnd"/>
      <w:r w:rsidR="007B2271" w:rsidRPr="001B7E11">
        <w:rPr>
          <w:rFonts w:ascii="Verdana" w:hAnsi="Verdana"/>
          <w:sz w:val="20"/>
          <w:szCs w:val="20"/>
        </w:rPr>
        <w:t xml:space="preserve"> и </w:t>
      </w:r>
      <w:proofErr w:type="spellStart"/>
      <w:r w:rsidR="007B2271" w:rsidRPr="001B7E11">
        <w:rPr>
          <w:rFonts w:ascii="Verdana" w:hAnsi="Verdana"/>
          <w:sz w:val="20"/>
          <w:szCs w:val="20"/>
        </w:rPr>
        <w:t>канализация</w:t>
      </w:r>
      <w:proofErr w:type="spellEnd"/>
      <w:r w:rsidR="007B2271" w:rsidRPr="001B7E11">
        <w:rPr>
          <w:rFonts w:ascii="Verdana" w:hAnsi="Verdana"/>
          <w:sz w:val="20"/>
          <w:szCs w:val="20"/>
        </w:rPr>
        <w:t xml:space="preserve"> (</w:t>
      </w:r>
      <w:proofErr w:type="spellStart"/>
      <w:r w:rsidR="007B2271" w:rsidRPr="001B7E11">
        <w:rPr>
          <w:rFonts w:ascii="Verdana" w:hAnsi="Verdana"/>
          <w:sz w:val="20"/>
          <w:szCs w:val="20"/>
        </w:rPr>
        <w:t>ПОДАВиК</w:t>
      </w:r>
      <w:proofErr w:type="spellEnd"/>
      <w:r w:rsidR="007B2271" w:rsidRPr="001B7E11">
        <w:rPr>
          <w:rFonts w:ascii="Verdana" w:hAnsi="Verdana"/>
          <w:sz w:val="20"/>
          <w:szCs w:val="20"/>
        </w:rPr>
        <w:t xml:space="preserve">). </w:t>
      </w:r>
    </w:p>
    <w:p w:rsidR="005256C0" w:rsidRPr="005B64FA" w:rsidRDefault="005256C0" w:rsidP="007F0435">
      <w:pPr>
        <w:spacing w:line="360" w:lineRule="auto"/>
        <w:ind w:firstLine="708"/>
        <w:jc w:val="both"/>
        <w:rPr>
          <w:rFonts w:ascii="Verdana" w:hAnsi="Verdana"/>
          <w:sz w:val="20"/>
          <w:szCs w:val="20"/>
          <w:lang w:val="ru-RU"/>
        </w:rPr>
      </w:pPr>
      <w:r>
        <w:rPr>
          <w:rFonts w:ascii="Verdana" w:hAnsi="Verdana"/>
          <w:sz w:val="20"/>
          <w:szCs w:val="20"/>
          <w:lang w:val="ru-MD"/>
        </w:rPr>
        <w:t>І. През 20</w:t>
      </w:r>
      <w:r w:rsidR="001B7E11">
        <w:rPr>
          <w:rFonts w:ascii="Verdana" w:hAnsi="Verdana"/>
          <w:sz w:val="20"/>
          <w:szCs w:val="20"/>
          <w:lang w:val="ru-MD"/>
        </w:rPr>
        <w:t>21</w:t>
      </w:r>
      <w:r w:rsidR="00D81DB3">
        <w:rPr>
          <w:rFonts w:ascii="Verdana" w:hAnsi="Verdana"/>
          <w:sz w:val="20"/>
          <w:szCs w:val="20"/>
          <w:lang w:val="bg-BG"/>
        </w:rPr>
        <w:t xml:space="preserve"> </w:t>
      </w:r>
      <w:r w:rsidR="00EE7DEB">
        <w:rPr>
          <w:rFonts w:ascii="Verdana" w:hAnsi="Verdana"/>
          <w:sz w:val="20"/>
          <w:szCs w:val="20"/>
          <w:lang w:val="ru-MD"/>
        </w:rPr>
        <w:t>година бяха</w:t>
      </w:r>
      <w:r w:rsidR="008B2C7C">
        <w:rPr>
          <w:rFonts w:ascii="Verdana" w:hAnsi="Verdana"/>
          <w:sz w:val="20"/>
          <w:szCs w:val="20"/>
          <w:lang w:val="ru-MD"/>
        </w:rPr>
        <w:t xml:space="preserve"> свикани и</w:t>
      </w:r>
      <w:r>
        <w:rPr>
          <w:rFonts w:ascii="Verdana" w:hAnsi="Verdana"/>
          <w:sz w:val="20"/>
          <w:szCs w:val="20"/>
          <w:lang w:val="ru-MD"/>
        </w:rPr>
        <w:t xml:space="preserve"> проведени 2</w:t>
      </w:r>
      <w:r w:rsidRPr="00915E4F">
        <w:rPr>
          <w:rFonts w:ascii="Verdana" w:hAnsi="Verdana"/>
          <w:sz w:val="20"/>
          <w:szCs w:val="20"/>
          <w:lang w:val="ru-MD"/>
        </w:rPr>
        <w:t xml:space="preserve"> </w:t>
      </w:r>
      <w:r w:rsidRPr="005B64FA">
        <w:rPr>
          <w:rFonts w:ascii="Verdana" w:hAnsi="Verdana"/>
          <w:sz w:val="20"/>
          <w:szCs w:val="20"/>
          <w:lang w:val="ru-RU"/>
        </w:rPr>
        <w:t>(</w:t>
      </w:r>
      <w:r>
        <w:rPr>
          <w:rFonts w:ascii="Verdana" w:hAnsi="Verdana"/>
          <w:sz w:val="20"/>
          <w:szCs w:val="20"/>
          <w:lang w:val="ru-MD"/>
        </w:rPr>
        <w:t>две</w:t>
      </w:r>
      <w:r w:rsidRPr="005B64FA">
        <w:rPr>
          <w:rFonts w:ascii="Verdana" w:hAnsi="Verdana"/>
          <w:sz w:val="20"/>
          <w:szCs w:val="20"/>
          <w:lang w:val="ru-RU"/>
        </w:rPr>
        <w:t>) заседания на</w:t>
      </w:r>
      <w:r>
        <w:rPr>
          <w:rFonts w:ascii="Verdana" w:hAnsi="Verdana"/>
          <w:sz w:val="20"/>
          <w:szCs w:val="20"/>
          <w:lang w:val="ru-RU"/>
        </w:rPr>
        <w:t xml:space="preserve"> Общото събрание на Асоциация по ВиК – Перник на обособената територия, </w:t>
      </w:r>
      <w:r>
        <w:rPr>
          <w:rFonts w:ascii="Verdana" w:eastAsia="Times New Roman" w:hAnsi="Verdana" w:cs="Times New Roman"/>
          <w:sz w:val="20"/>
          <w:szCs w:val="20"/>
          <w:lang w:val="bg-BG" w:eastAsia="bg-BG"/>
        </w:rPr>
        <w:t xml:space="preserve">обслужвана от „ВиК” ООД – </w:t>
      </w:r>
      <w:r w:rsidRPr="00085307">
        <w:rPr>
          <w:rFonts w:ascii="Verdana" w:eastAsia="Times New Roman" w:hAnsi="Verdana" w:cs="Times New Roman"/>
          <w:sz w:val="20"/>
          <w:szCs w:val="20"/>
          <w:lang w:val="bg-BG" w:eastAsia="bg-BG"/>
        </w:rPr>
        <w:t>Перник</w:t>
      </w:r>
      <w:r w:rsidR="008776B6">
        <w:rPr>
          <w:rFonts w:ascii="Verdana" w:eastAsia="Times New Roman" w:hAnsi="Verdana" w:cs="Times New Roman"/>
          <w:sz w:val="20"/>
          <w:szCs w:val="20"/>
          <w:lang w:val="bg-BG" w:eastAsia="bg-BG"/>
        </w:rPr>
        <w:t>,</w:t>
      </w:r>
      <w:r w:rsidR="007F0435">
        <w:rPr>
          <w:rFonts w:ascii="Verdana" w:eastAsia="Times New Roman" w:hAnsi="Verdana" w:cs="Times New Roman"/>
          <w:sz w:val="20"/>
          <w:szCs w:val="20"/>
          <w:lang w:val="bg-BG" w:eastAsia="bg-BG"/>
        </w:rPr>
        <w:t xml:space="preserve"> едно редовно и едно извънредно</w:t>
      </w:r>
      <w:r w:rsidR="008776B6">
        <w:rPr>
          <w:rFonts w:ascii="Verdana" w:eastAsia="Times New Roman" w:hAnsi="Verdana" w:cs="Times New Roman"/>
          <w:sz w:val="20"/>
          <w:szCs w:val="20"/>
          <w:lang w:val="bg-BG" w:eastAsia="bg-BG"/>
        </w:rPr>
        <w:t xml:space="preserve"> както следва:</w:t>
      </w:r>
    </w:p>
    <w:p w:rsidR="008B2C7C" w:rsidRPr="008B2C7C" w:rsidRDefault="007F0435" w:rsidP="007F0435">
      <w:pPr>
        <w:spacing w:line="360" w:lineRule="auto"/>
        <w:ind w:firstLine="708"/>
        <w:jc w:val="both"/>
        <w:outlineLvl w:val="0"/>
        <w:rPr>
          <w:rFonts w:ascii="Verdana" w:hAnsi="Verdana"/>
          <w:sz w:val="20"/>
          <w:szCs w:val="20"/>
          <w:lang w:val="ru-MD"/>
        </w:rPr>
      </w:pPr>
      <w:proofErr w:type="spellStart"/>
      <w:r>
        <w:rPr>
          <w:rFonts w:ascii="Verdana" w:hAnsi="Verdana"/>
          <w:sz w:val="20"/>
        </w:rPr>
        <w:t>Р</w:t>
      </w:r>
      <w:r w:rsidR="005256C0">
        <w:rPr>
          <w:rFonts w:ascii="Verdana" w:hAnsi="Verdana"/>
          <w:sz w:val="20"/>
        </w:rPr>
        <w:t>едовно</w:t>
      </w:r>
      <w:proofErr w:type="spellEnd"/>
      <w:r>
        <w:rPr>
          <w:rFonts w:ascii="Verdana" w:hAnsi="Verdana"/>
          <w:sz w:val="20"/>
          <w:lang w:val="bg-BG"/>
        </w:rPr>
        <w:t>то</w:t>
      </w:r>
      <w:r w:rsidR="005256C0" w:rsidRPr="00915E4F">
        <w:rPr>
          <w:rFonts w:ascii="Verdana" w:hAnsi="Verdana"/>
          <w:sz w:val="20"/>
          <w:lang w:val="ru-MD"/>
        </w:rPr>
        <w:t xml:space="preserve"> заседание </w:t>
      </w:r>
      <w:r w:rsidR="00EE7DEB">
        <w:rPr>
          <w:rFonts w:ascii="Verdana" w:hAnsi="Verdana"/>
          <w:sz w:val="20"/>
          <w:lang w:val="ru-MD"/>
        </w:rPr>
        <w:t>б</w:t>
      </w:r>
      <w:r w:rsidR="005256C0" w:rsidRPr="00915E4F">
        <w:rPr>
          <w:rFonts w:ascii="Verdana" w:hAnsi="Verdana"/>
          <w:sz w:val="20"/>
          <w:lang w:val="ru-MD"/>
        </w:rPr>
        <w:t xml:space="preserve">е </w:t>
      </w:r>
      <w:proofErr w:type="spellStart"/>
      <w:r w:rsidR="005256C0">
        <w:rPr>
          <w:rFonts w:ascii="Verdana" w:hAnsi="Verdana"/>
          <w:sz w:val="20"/>
        </w:rPr>
        <w:t>проведено</w:t>
      </w:r>
      <w:proofErr w:type="spellEnd"/>
      <w:r w:rsidR="005256C0">
        <w:rPr>
          <w:rFonts w:ascii="Verdana" w:hAnsi="Verdana"/>
          <w:sz w:val="20"/>
        </w:rPr>
        <w:t xml:space="preserve"> </w:t>
      </w:r>
      <w:proofErr w:type="spellStart"/>
      <w:r w:rsidR="005256C0">
        <w:rPr>
          <w:rFonts w:ascii="Verdana" w:hAnsi="Verdana"/>
          <w:sz w:val="20"/>
        </w:rPr>
        <w:t>на</w:t>
      </w:r>
      <w:proofErr w:type="spellEnd"/>
      <w:r w:rsidR="005256C0">
        <w:rPr>
          <w:rFonts w:ascii="Verdana" w:hAnsi="Verdana"/>
          <w:sz w:val="20"/>
        </w:rPr>
        <w:t xml:space="preserve"> </w:t>
      </w:r>
      <w:r w:rsidR="00D927F9">
        <w:rPr>
          <w:rFonts w:ascii="Verdana" w:hAnsi="Verdana"/>
          <w:sz w:val="20"/>
          <w:lang w:val="bg-BG"/>
        </w:rPr>
        <w:t>0</w:t>
      </w:r>
      <w:r w:rsidR="00A71C59">
        <w:rPr>
          <w:rFonts w:ascii="Verdana" w:hAnsi="Verdana"/>
          <w:sz w:val="20"/>
          <w:lang w:val="ru-RU"/>
        </w:rPr>
        <w:t>4</w:t>
      </w:r>
      <w:r w:rsidR="005256C0" w:rsidRPr="00915E4F">
        <w:rPr>
          <w:rFonts w:ascii="Verdana" w:hAnsi="Verdana"/>
          <w:sz w:val="20"/>
          <w:lang w:val="ru-MD"/>
        </w:rPr>
        <w:t>.0</w:t>
      </w:r>
      <w:r w:rsidR="00D927F9">
        <w:rPr>
          <w:rFonts w:ascii="Verdana" w:hAnsi="Verdana"/>
          <w:sz w:val="20"/>
          <w:lang w:val="ru-MD"/>
        </w:rPr>
        <w:t>3.2021</w:t>
      </w:r>
      <w:r w:rsidR="005256C0" w:rsidRPr="00915E4F">
        <w:rPr>
          <w:rFonts w:ascii="Verdana" w:hAnsi="Verdana"/>
          <w:sz w:val="20"/>
          <w:lang w:val="ru-MD"/>
        </w:rPr>
        <w:t>г.</w:t>
      </w:r>
      <w:r w:rsidR="005256C0" w:rsidRPr="00915E4F">
        <w:rPr>
          <w:lang w:val="ru-MD"/>
        </w:rPr>
        <w:t xml:space="preserve"> </w:t>
      </w:r>
      <w:r w:rsidR="008B2C7C">
        <w:rPr>
          <w:rFonts w:ascii="Verdana" w:hAnsi="Verdana"/>
          <w:sz w:val="20"/>
          <w:szCs w:val="20"/>
          <w:lang w:val="ru-MD"/>
        </w:rPr>
        <w:t xml:space="preserve">на осн.чл.9 ал.2 от ПОДАВиК като </w:t>
      </w:r>
      <w:r w:rsidR="008B2C7C">
        <w:rPr>
          <w:rFonts w:ascii="Verdana" w:hAnsi="Verdana"/>
          <w:sz w:val="20"/>
          <w:lang w:val="ru-MD"/>
        </w:rPr>
        <w:t>за провеждането му</w:t>
      </w:r>
      <w:r w:rsidR="005256C0" w:rsidRPr="00915E4F">
        <w:rPr>
          <w:rFonts w:ascii="Verdana" w:hAnsi="Verdana"/>
          <w:sz w:val="20"/>
          <w:lang w:val="ru-MD"/>
        </w:rPr>
        <w:t xml:space="preserve"> </w:t>
      </w:r>
      <w:r w:rsidR="00762D8D">
        <w:rPr>
          <w:rFonts w:ascii="Verdana" w:hAnsi="Verdana"/>
          <w:sz w:val="20"/>
          <w:lang w:val="ru-MD"/>
        </w:rPr>
        <w:t>бяха</w:t>
      </w:r>
      <w:r w:rsidR="005256C0" w:rsidRPr="00915E4F">
        <w:rPr>
          <w:rFonts w:ascii="Verdana" w:hAnsi="Verdana"/>
          <w:sz w:val="20"/>
          <w:lang w:val="ru-MD"/>
        </w:rPr>
        <w:t xml:space="preserve"> получени съответните мандати от МРРБ и МОСВ, съгласно разпоредбите на чл. 198е, ал.</w:t>
      </w:r>
      <w:r w:rsidR="00951600">
        <w:rPr>
          <w:rFonts w:ascii="Verdana" w:hAnsi="Verdana"/>
          <w:sz w:val="20"/>
          <w:lang w:val="ru-MD"/>
        </w:rPr>
        <w:t xml:space="preserve"> </w:t>
      </w:r>
      <w:r w:rsidR="005256C0" w:rsidRPr="00915E4F">
        <w:rPr>
          <w:rFonts w:ascii="Verdana" w:hAnsi="Verdana"/>
          <w:sz w:val="20"/>
          <w:lang w:val="ru-MD"/>
        </w:rPr>
        <w:t>4 от Закона за водите</w:t>
      </w:r>
      <w:r w:rsidR="005256C0">
        <w:rPr>
          <w:rFonts w:ascii="Verdana" w:hAnsi="Verdana"/>
          <w:sz w:val="20"/>
        </w:rPr>
        <w:t xml:space="preserve">. </w:t>
      </w:r>
    </w:p>
    <w:p w:rsidR="005256C0" w:rsidRPr="008B2C7C" w:rsidRDefault="005256C0" w:rsidP="008B2C7C">
      <w:pPr>
        <w:spacing w:line="276" w:lineRule="auto"/>
        <w:ind w:firstLine="708"/>
        <w:jc w:val="both"/>
        <w:outlineLvl w:val="0"/>
        <w:rPr>
          <w:lang w:val="ru-MD"/>
        </w:rPr>
      </w:pPr>
      <w:proofErr w:type="spellStart"/>
      <w:r>
        <w:rPr>
          <w:rFonts w:ascii="Verdana" w:hAnsi="Verdana"/>
          <w:sz w:val="20"/>
        </w:rPr>
        <w:t>Заседанието</w:t>
      </w:r>
      <w:proofErr w:type="spellEnd"/>
      <w:r>
        <w:rPr>
          <w:rFonts w:ascii="Verdana" w:hAnsi="Verdana"/>
          <w:sz w:val="20"/>
        </w:rPr>
        <w:t xml:space="preserve"> </w:t>
      </w:r>
      <w:r w:rsidR="00762D8D">
        <w:rPr>
          <w:rFonts w:ascii="Verdana" w:hAnsi="Verdana"/>
          <w:sz w:val="20"/>
          <w:lang w:val="bg-BG"/>
        </w:rPr>
        <w:t>б</w:t>
      </w:r>
      <w:r>
        <w:rPr>
          <w:rFonts w:ascii="Verdana" w:hAnsi="Verdana"/>
          <w:sz w:val="20"/>
        </w:rPr>
        <w:t xml:space="preserve">е </w:t>
      </w:r>
      <w:proofErr w:type="spellStart"/>
      <w:r>
        <w:rPr>
          <w:rFonts w:ascii="Verdana" w:hAnsi="Verdana"/>
          <w:sz w:val="20"/>
        </w:rPr>
        <w:t>проведено</w:t>
      </w:r>
      <w:proofErr w:type="spellEnd"/>
      <w:r>
        <w:rPr>
          <w:rFonts w:ascii="Verdana" w:hAnsi="Verdana"/>
          <w:sz w:val="20"/>
        </w:rPr>
        <w:t xml:space="preserve"> </w:t>
      </w:r>
      <w:r w:rsidRPr="00915E4F">
        <w:rPr>
          <w:rFonts w:ascii="Verdana" w:hAnsi="Verdana"/>
          <w:sz w:val="20"/>
          <w:lang w:val="ru-MD"/>
        </w:rPr>
        <w:t xml:space="preserve">при следния дневен ред: </w:t>
      </w:r>
    </w:p>
    <w:p w:rsidR="00327AD3" w:rsidRPr="0005232C" w:rsidRDefault="00327AD3" w:rsidP="00327AD3">
      <w:pPr>
        <w:spacing w:after="0" w:line="360" w:lineRule="auto"/>
        <w:ind w:firstLine="720"/>
        <w:jc w:val="both"/>
        <w:rPr>
          <w:rFonts w:ascii="Verdana" w:eastAsia="Times New Roman" w:hAnsi="Verdana" w:cs="Times New Roman"/>
          <w:sz w:val="20"/>
          <w:szCs w:val="20"/>
          <w:lang w:eastAsia="bg-BG"/>
        </w:rPr>
      </w:pPr>
      <w:r w:rsidRPr="00A71C59">
        <w:rPr>
          <w:rFonts w:ascii="Verdana" w:eastAsia="Times New Roman" w:hAnsi="Verdana" w:cs="Times New Roman"/>
          <w:sz w:val="20"/>
          <w:szCs w:val="20"/>
          <w:lang w:val="bg-BG" w:eastAsia="bg-BG"/>
        </w:rPr>
        <w:t xml:space="preserve">1. Приемане на годишен финансов отчет на Асоциация по ВиК на обособената територия, обслужвана от </w:t>
      </w:r>
      <w:r w:rsidR="008B2C7C">
        <w:rPr>
          <w:rFonts w:ascii="Verdana" w:eastAsia="Times New Roman" w:hAnsi="Verdana" w:cs="Times New Roman"/>
          <w:sz w:val="20"/>
          <w:szCs w:val="20"/>
          <w:lang w:val="bg-BG" w:eastAsia="bg-BG"/>
        </w:rPr>
        <w:t>„ВиК” ООД – Перник за 2020</w:t>
      </w:r>
      <w:r w:rsidRPr="00A71C59">
        <w:rPr>
          <w:rFonts w:ascii="Verdana" w:eastAsia="Times New Roman" w:hAnsi="Verdana" w:cs="Times New Roman"/>
          <w:sz w:val="20"/>
          <w:szCs w:val="20"/>
          <w:lang w:val="bg-BG" w:eastAsia="bg-BG"/>
        </w:rPr>
        <w:t>г., съгласно чл. 27, т. 1 от Закона за счетоводството.</w:t>
      </w:r>
    </w:p>
    <w:p w:rsidR="00327AD3" w:rsidRPr="00A71C59" w:rsidRDefault="00327AD3" w:rsidP="00327AD3">
      <w:pPr>
        <w:spacing w:after="0" w:line="360" w:lineRule="auto"/>
        <w:ind w:firstLine="720"/>
        <w:jc w:val="both"/>
        <w:rPr>
          <w:rFonts w:ascii="Verdana" w:eastAsia="Times New Roman" w:hAnsi="Verdana" w:cs="Times New Roman"/>
          <w:sz w:val="20"/>
          <w:szCs w:val="20"/>
          <w:lang w:val="bg-BG" w:eastAsia="bg-BG"/>
        </w:rPr>
      </w:pPr>
      <w:r w:rsidRPr="00A71C59">
        <w:rPr>
          <w:rFonts w:ascii="Verdana" w:eastAsia="Times New Roman" w:hAnsi="Verdana" w:cs="Times New Roman"/>
          <w:sz w:val="20"/>
          <w:szCs w:val="20"/>
          <w:lang w:val="bg-BG" w:eastAsia="bg-BG"/>
        </w:rPr>
        <w:lastRenderedPageBreak/>
        <w:t>2. Приемане на отчета за изпълнението на бюджета на Асоциация по ВиК на  обособената територия, обслужвана</w:t>
      </w:r>
      <w:r w:rsidR="008B2C7C">
        <w:rPr>
          <w:rFonts w:ascii="Verdana" w:eastAsia="Times New Roman" w:hAnsi="Verdana" w:cs="Times New Roman"/>
          <w:sz w:val="20"/>
          <w:szCs w:val="20"/>
          <w:lang w:val="bg-BG" w:eastAsia="bg-BG"/>
        </w:rPr>
        <w:t xml:space="preserve"> от  „ВиК” ООД – Перник за 2020</w:t>
      </w:r>
      <w:r w:rsidRPr="00A71C59">
        <w:rPr>
          <w:rFonts w:ascii="Verdana" w:eastAsia="Times New Roman" w:hAnsi="Verdana" w:cs="Times New Roman"/>
          <w:sz w:val="20"/>
          <w:szCs w:val="20"/>
          <w:lang w:val="bg-BG" w:eastAsia="bg-BG"/>
        </w:rPr>
        <w:t>г., съгласно чл. 26, ал. 3 от Правилника за организацията и дейността на асоциациите по ВиК.</w:t>
      </w:r>
    </w:p>
    <w:p w:rsidR="00327AD3" w:rsidRPr="00A71C59" w:rsidRDefault="00327AD3" w:rsidP="00327AD3">
      <w:pPr>
        <w:spacing w:after="0" w:line="360" w:lineRule="auto"/>
        <w:ind w:firstLine="720"/>
        <w:jc w:val="both"/>
        <w:rPr>
          <w:rFonts w:ascii="Verdana" w:eastAsia="Times New Roman" w:hAnsi="Verdana" w:cs="Times New Roman"/>
          <w:sz w:val="20"/>
          <w:szCs w:val="20"/>
          <w:lang w:val="bg-BG" w:eastAsia="bg-BG"/>
        </w:rPr>
      </w:pPr>
      <w:r w:rsidRPr="00A71C59">
        <w:rPr>
          <w:rFonts w:ascii="Verdana" w:eastAsia="Times New Roman" w:hAnsi="Verdana" w:cs="Times New Roman"/>
          <w:sz w:val="20"/>
          <w:szCs w:val="20"/>
          <w:lang w:val="bg-BG" w:eastAsia="bg-BG"/>
        </w:rPr>
        <w:t>3. Приемане на годишен отчет за дейността на Асоциация по ВиК на обособената територия, обслужвана</w:t>
      </w:r>
      <w:r w:rsidR="008B2C7C">
        <w:rPr>
          <w:rFonts w:ascii="Verdana" w:eastAsia="Times New Roman" w:hAnsi="Verdana" w:cs="Times New Roman"/>
          <w:sz w:val="20"/>
          <w:szCs w:val="20"/>
          <w:lang w:val="bg-BG" w:eastAsia="bg-BG"/>
        </w:rPr>
        <w:t xml:space="preserve"> от „ВиК” ООД – Перник  за 2020</w:t>
      </w:r>
      <w:r w:rsidRPr="00A71C59">
        <w:rPr>
          <w:rFonts w:ascii="Verdana" w:eastAsia="Times New Roman" w:hAnsi="Verdana" w:cs="Times New Roman"/>
          <w:sz w:val="20"/>
          <w:szCs w:val="20"/>
          <w:lang w:val="bg-BG" w:eastAsia="bg-BG"/>
        </w:rPr>
        <w:t>г., съгласно чл. 198в, ал. 4, т. 10 от Закона за водите.</w:t>
      </w:r>
    </w:p>
    <w:p w:rsidR="00327AD3" w:rsidRPr="00A71C59" w:rsidRDefault="00327AD3" w:rsidP="00327AD3">
      <w:pPr>
        <w:spacing w:after="0" w:line="360" w:lineRule="auto"/>
        <w:ind w:firstLine="720"/>
        <w:jc w:val="both"/>
        <w:rPr>
          <w:rFonts w:ascii="Verdana" w:eastAsia="Times New Roman" w:hAnsi="Verdana" w:cs="Times New Roman"/>
          <w:sz w:val="20"/>
          <w:szCs w:val="20"/>
          <w:lang w:val="bg-BG" w:eastAsia="bg-BG"/>
        </w:rPr>
      </w:pPr>
      <w:r w:rsidRPr="00A71C59">
        <w:rPr>
          <w:rFonts w:ascii="Verdana" w:eastAsia="Times New Roman" w:hAnsi="Verdana" w:cs="Times New Roman"/>
          <w:sz w:val="20"/>
          <w:szCs w:val="20"/>
          <w:lang w:val="bg-BG" w:eastAsia="bg-BG"/>
        </w:rPr>
        <w:t>4. Приемане на бюджета на Асоциация по ВиК на обособената територия, обслужван</w:t>
      </w:r>
      <w:r w:rsidR="008B2C7C">
        <w:rPr>
          <w:rFonts w:ascii="Verdana" w:eastAsia="Times New Roman" w:hAnsi="Verdana" w:cs="Times New Roman"/>
          <w:sz w:val="20"/>
          <w:szCs w:val="20"/>
          <w:lang w:val="bg-BG" w:eastAsia="bg-BG"/>
        </w:rPr>
        <w:t>а от  „ВиК” ООД – Перник за 2021</w:t>
      </w:r>
      <w:r w:rsidRPr="00A71C59">
        <w:rPr>
          <w:rFonts w:ascii="Verdana" w:eastAsia="Times New Roman" w:hAnsi="Verdana" w:cs="Times New Roman"/>
          <w:sz w:val="20"/>
          <w:szCs w:val="20"/>
          <w:lang w:val="bg-BG" w:eastAsia="bg-BG"/>
        </w:rPr>
        <w:t xml:space="preserve"> година, съгласно чл. 21, ал. 1 от Правилника за организацията и дейността на асоциациите по ВиК.</w:t>
      </w:r>
    </w:p>
    <w:p w:rsidR="00327AD3" w:rsidRPr="008B2C7C" w:rsidRDefault="00327AD3" w:rsidP="008B2C7C">
      <w:pPr>
        <w:spacing w:after="0" w:line="360" w:lineRule="auto"/>
        <w:ind w:firstLine="720"/>
        <w:jc w:val="both"/>
        <w:rPr>
          <w:rFonts w:ascii="Verdana" w:eastAsia="Times New Roman" w:hAnsi="Verdana" w:cs="Times New Roman"/>
          <w:sz w:val="20"/>
          <w:szCs w:val="20"/>
          <w:lang w:val="bg-BG" w:eastAsia="bg-BG"/>
        </w:rPr>
      </w:pPr>
      <w:r w:rsidRPr="00A71C59">
        <w:rPr>
          <w:rFonts w:ascii="Verdana" w:eastAsia="Times New Roman" w:hAnsi="Verdana" w:cs="Times New Roman"/>
          <w:sz w:val="20"/>
          <w:szCs w:val="20"/>
          <w:lang w:val="bg-BG" w:eastAsia="bg-BG"/>
        </w:rPr>
        <w:t xml:space="preserve">5. </w:t>
      </w:r>
      <w:r w:rsidR="00B92A46">
        <w:rPr>
          <w:rFonts w:ascii="Verdana" w:eastAsia="Calibri" w:hAnsi="Verdana" w:cs="Times New Roman"/>
          <w:sz w:val="20"/>
          <w:szCs w:val="20"/>
          <w:lang w:val="bg-BG"/>
        </w:rPr>
        <w:t>Други.</w:t>
      </w:r>
    </w:p>
    <w:p w:rsidR="007F0435" w:rsidRDefault="007F0435" w:rsidP="007F0435">
      <w:pPr>
        <w:spacing w:line="360" w:lineRule="auto"/>
        <w:jc w:val="both"/>
        <w:rPr>
          <w:rFonts w:ascii="Verdana" w:hAnsi="Verdana"/>
          <w:sz w:val="20"/>
          <w:szCs w:val="20"/>
          <w:lang w:val="bg-BG"/>
        </w:rPr>
      </w:pPr>
      <w:r>
        <w:rPr>
          <w:rFonts w:ascii="Verdana" w:hAnsi="Verdana"/>
          <w:sz w:val="20"/>
          <w:szCs w:val="20"/>
          <w:lang w:val="bg-BG"/>
        </w:rPr>
        <w:t xml:space="preserve"> </w:t>
      </w:r>
    </w:p>
    <w:p w:rsidR="007F0435" w:rsidRDefault="007F0435" w:rsidP="007F0435">
      <w:pPr>
        <w:spacing w:line="360" w:lineRule="auto"/>
        <w:ind w:firstLine="708"/>
        <w:jc w:val="both"/>
        <w:rPr>
          <w:rFonts w:ascii="Verdana" w:hAnsi="Verdana"/>
          <w:sz w:val="20"/>
          <w:szCs w:val="20"/>
          <w:lang w:val="bg-BG"/>
        </w:rPr>
      </w:pPr>
      <w:r>
        <w:rPr>
          <w:rFonts w:ascii="Verdana" w:hAnsi="Verdana"/>
          <w:sz w:val="20"/>
          <w:szCs w:val="20"/>
          <w:lang w:val="bg-BG"/>
        </w:rPr>
        <w:t>И</w:t>
      </w:r>
      <w:r w:rsidR="005256C0" w:rsidRPr="006E4F65">
        <w:rPr>
          <w:rFonts w:ascii="Verdana" w:hAnsi="Verdana"/>
          <w:sz w:val="20"/>
          <w:szCs w:val="20"/>
          <w:lang w:val="bg-BG"/>
        </w:rPr>
        <w:t>звънредно</w:t>
      </w:r>
      <w:r>
        <w:rPr>
          <w:rFonts w:ascii="Verdana" w:hAnsi="Verdana"/>
          <w:sz w:val="20"/>
          <w:szCs w:val="20"/>
          <w:lang w:val="bg-BG"/>
        </w:rPr>
        <w:t>то</w:t>
      </w:r>
      <w:r w:rsidR="005256C0" w:rsidRPr="006E4F65">
        <w:rPr>
          <w:rFonts w:ascii="Verdana" w:hAnsi="Verdana"/>
          <w:sz w:val="20"/>
          <w:szCs w:val="20"/>
          <w:lang w:val="bg-BG"/>
        </w:rPr>
        <w:t xml:space="preserve"> </w:t>
      </w:r>
      <w:r w:rsidR="005256C0" w:rsidRPr="006E4F65">
        <w:rPr>
          <w:rFonts w:ascii="Verdana" w:hAnsi="Verdana"/>
          <w:sz w:val="20"/>
          <w:szCs w:val="20"/>
          <w:lang w:val="ru-MD"/>
        </w:rPr>
        <w:t xml:space="preserve">заседание </w:t>
      </w:r>
      <w:r w:rsidR="005256C0" w:rsidRPr="006E4F65">
        <w:rPr>
          <w:rFonts w:ascii="Verdana" w:hAnsi="Verdana"/>
          <w:sz w:val="20"/>
          <w:szCs w:val="20"/>
          <w:lang w:val="bg-BG"/>
        </w:rPr>
        <w:t xml:space="preserve">- на </w:t>
      </w:r>
      <w:r w:rsidR="005256C0" w:rsidRPr="006E4F65">
        <w:rPr>
          <w:rFonts w:ascii="Verdana" w:hAnsi="Verdana"/>
          <w:sz w:val="20"/>
          <w:szCs w:val="20"/>
          <w:lang w:val="ru-RU"/>
        </w:rPr>
        <w:t>Общото събрание на Асоциация по ВиК – Перник</w:t>
      </w:r>
      <w:r w:rsidR="005256C0" w:rsidRPr="006E4F65">
        <w:rPr>
          <w:rFonts w:ascii="Verdana" w:hAnsi="Verdana"/>
          <w:sz w:val="20"/>
          <w:szCs w:val="20"/>
          <w:lang w:val="bg-BG"/>
        </w:rPr>
        <w:t xml:space="preserve"> </w:t>
      </w:r>
      <w:r w:rsidR="00940F28">
        <w:rPr>
          <w:rFonts w:ascii="Verdana" w:hAnsi="Verdana"/>
          <w:sz w:val="20"/>
          <w:szCs w:val="20"/>
          <w:lang w:val="ru-MD"/>
        </w:rPr>
        <w:t>бе</w:t>
      </w:r>
      <w:r w:rsidR="005256C0">
        <w:rPr>
          <w:rFonts w:ascii="Verdana" w:hAnsi="Verdana"/>
          <w:sz w:val="20"/>
          <w:szCs w:val="20"/>
          <w:lang w:val="ru-MD"/>
        </w:rPr>
        <w:t xml:space="preserve"> проведено </w:t>
      </w:r>
      <w:r w:rsidR="005256C0" w:rsidRPr="006E4F65">
        <w:rPr>
          <w:rFonts w:ascii="Verdana" w:hAnsi="Verdana"/>
          <w:sz w:val="20"/>
          <w:szCs w:val="20"/>
          <w:lang w:val="ru-MD"/>
        </w:rPr>
        <w:t>на</w:t>
      </w:r>
      <w:r w:rsidR="005256C0">
        <w:rPr>
          <w:rFonts w:ascii="Verdana" w:eastAsia="Calibri" w:hAnsi="Verdana" w:cs="Verdana"/>
          <w:b/>
          <w:bCs/>
          <w:sz w:val="20"/>
          <w:szCs w:val="20"/>
          <w:lang w:val="ru-MD"/>
        </w:rPr>
        <w:t xml:space="preserve"> </w:t>
      </w:r>
      <w:r w:rsidR="00B92A46">
        <w:rPr>
          <w:rFonts w:ascii="Verdana" w:eastAsia="Calibri" w:hAnsi="Verdana" w:cs="Verdana"/>
          <w:bCs/>
          <w:sz w:val="20"/>
          <w:szCs w:val="20"/>
          <w:lang w:val="ru-MD"/>
        </w:rPr>
        <w:t>01.10.2021</w:t>
      </w:r>
      <w:r w:rsidR="005256C0" w:rsidRPr="006E4F65">
        <w:rPr>
          <w:rFonts w:ascii="Verdana" w:eastAsia="Calibri" w:hAnsi="Verdana" w:cs="Verdana"/>
          <w:bCs/>
          <w:sz w:val="20"/>
          <w:szCs w:val="20"/>
          <w:lang w:val="ru-MD"/>
        </w:rPr>
        <w:t>г.</w:t>
      </w:r>
      <w:r>
        <w:rPr>
          <w:rFonts w:ascii="Verdana" w:hAnsi="Verdana"/>
          <w:sz w:val="20"/>
          <w:szCs w:val="20"/>
          <w:lang w:val="ru-MD"/>
        </w:rPr>
        <w:t>, като за  провеждането на заседанието бяха</w:t>
      </w:r>
      <w:r w:rsidR="005256C0" w:rsidRPr="006E4F65">
        <w:rPr>
          <w:rFonts w:ascii="Verdana" w:hAnsi="Verdana"/>
          <w:sz w:val="20"/>
          <w:szCs w:val="20"/>
          <w:lang w:val="ru-MD"/>
        </w:rPr>
        <w:t xml:space="preserve"> получени съответните мандати от МРРБ и МОСВ, съгласно разпоредбите на чл. 198е, ал.</w:t>
      </w:r>
      <w:r w:rsidR="005256C0">
        <w:rPr>
          <w:rFonts w:ascii="Verdana" w:hAnsi="Verdana"/>
          <w:sz w:val="20"/>
          <w:szCs w:val="20"/>
          <w:lang w:val="ru-MD"/>
        </w:rPr>
        <w:t xml:space="preserve"> </w:t>
      </w:r>
      <w:r w:rsidR="005256C0" w:rsidRPr="006E4F65">
        <w:rPr>
          <w:rFonts w:ascii="Verdana" w:hAnsi="Verdana"/>
          <w:sz w:val="20"/>
          <w:szCs w:val="20"/>
          <w:lang w:val="ru-MD"/>
        </w:rPr>
        <w:t>4 от Закона за водите</w:t>
      </w:r>
      <w:r w:rsidR="005256C0" w:rsidRPr="006E4F65">
        <w:rPr>
          <w:rFonts w:ascii="Verdana" w:hAnsi="Verdana"/>
          <w:sz w:val="20"/>
          <w:szCs w:val="20"/>
          <w:lang w:val="bg-BG"/>
        </w:rPr>
        <w:t xml:space="preserve">. </w:t>
      </w:r>
    </w:p>
    <w:p w:rsidR="005256C0" w:rsidRDefault="005256C0" w:rsidP="007F0435">
      <w:pPr>
        <w:spacing w:line="360" w:lineRule="auto"/>
        <w:ind w:firstLine="708"/>
        <w:jc w:val="both"/>
        <w:rPr>
          <w:rFonts w:ascii="Verdana" w:hAnsi="Verdana"/>
          <w:sz w:val="20"/>
          <w:szCs w:val="20"/>
          <w:lang w:val="ru-MD"/>
        </w:rPr>
      </w:pPr>
      <w:r w:rsidRPr="006E4F65">
        <w:rPr>
          <w:rFonts w:ascii="Verdana" w:hAnsi="Verdana"/>
          <w:sz w:val="20"/>
          <w:szCs w:val="20"/>
          <w:lang w:val="bg-BG"/>
        </w:rPr>
        <w:t xml:space="preserve">Заседанието </w:t>
      </w:r>
      <w:r w:rsidR="007F0435">
        <w:rPr>
          <w:rFonts w:ascii="Verdana" w:hAnsi="Verdana"/>
          <w:sz w:val="20"/>
          <w:szCs w:val="20"/>
          <w:lang w:val="bg-BG"/>
        </w:rPr>
        <w:t>б</w:t>
      </w:r>
      <w:r w:rsidRPr="006E4F65">
        <w:rPr>
          <w:rFonts w:ascii="Verdana" w:hAnsi="Verdana"/>
          <w:sz w:val="20"/>
          <w:szCs w:val="20"/>
          <w:lang w:val="bg-BG"/>
        </w:rPr>
        <w:t xml:space="preserve">е проведено </w:t>
      </w:r>
      <w:r w:rsidRPr="006E4F65">
        <w:rPr>
          <w:rFonts w:ascii="Verdana" w:hAnsi="Verdana"/>
          <w:sz w:val="20"/>
          <w:szCs w:val="20"/>
          <w:lang w:val="ru-MD"/>
        </w:rPr>
        <w:t xml:space="preserve">при следния дневен ред: </w:t>
      </w:r>
    </w:p>
    <w:p w:rsidR="00B92A46" w:rsidRPr="00B92A46" w:rsidRDefault="00B92A46" w:rsidP="005256C0">
      <w:pPr>
        <w:spacing w:line="360" w:lineRule="auto"/>
        <w:ind w:firstLine="720"/>
        <w:jc w:val="both"/>
        <w:rPr>
          <w:rFonts w:ascii="Verdana" w:hAnsi="Verdana"/>
          <w:sz w:val="20"/>
          <w:szCs w:val="20"/>
          <w:lang w:val="bg-BG"/>
        </w:rPr>
      </w:pPr>
      <w:r>
        <w:rPr>
          <w:rFonts w:ascii="Verdana" w:hAnsi="Verdana"/>
          <w:sz w:val="20"/>
          <w:szCs w:val="20"/>
          <w:lang w:val="ru-MD"/>
        </w:rPr>
        <w:t xml:space="preserve">1. Съгласуване на Бизнес план за развитие на дейността на </w:t>
      </w:r>
      <w:r>
        <w:rPr>
          <w:rFonts w:ascii="Verdana" w:hAnsi="Verdana"/>
          <w:sz w:val="20"/>
          <w:szCs w:val="20"/>
        </w:rPr>
        <w:t>“</w:t>
      </w:r>
      <w:r>
        <w:rPr>
          <w:rFonts w:ascii="Verdana" w:hAnsi="Verdana"/>
          <w:sz w:val="20"/>
          <w:szCs w:val="20"/>
          <w:lang w:val="ru-MD"/>
        </w:rPr>
        <w:t xml:space="preserve">Водоснабдяване и канализация </w:t>
      </w:r>
      <w:r>
        <w:rPr>
          <w:rFonts w:ascii="Verdana" w:hAnsi="Verdana"/>
          <w:sz w:val="20"/>
          <w:szCs w:val="20"/>
        </w:rPr>
        <w:t>“</w:t>
      </w:r>
      <w:r>
        <w:rPr>
          <w:rFonts w:ascii="Verdana" w:hAnsi="Verdana"/>
          <w:sz w:val="20"/>
          <w:szCs w:val="20"/>
          <w:lang w:val="bg-BG"/>
        </w:rPr>
        <w:t xml:space="preserve"> ООД, гр.Перник, като ВиК оператор за регулаторния период 2022-2026година, на основание чл.198в, ал 4, т.5 от Закона за водите.</w:t>
      </w:r>
    </w:p>
    <w:p w:rsidR="00A8525C" w:rsidRPr="00FB5C56" w:rsidRDefault="00B92A46" w:rsidP="00A8525C">
      <w:pPr>
        <w:spacing w:line="360" w:lineRule="auto"/>
        <w:ind w:firstLine="720"/>
        <w:jc w:val="both"/>
        <w:rPr>
          <w:rFonts w:ascii="Verdana" w:eastAsia="Times New Roman" w:hAnsi="Verdana"/>
          <w:sz w:val="20"/>
          <w:szCs w:val="20"/>
          <w:lang w:val="bg-BG" w:eastAsia="bg-BG"/>
        </w:rPr>
      </w:pPr>
      <w:r>
        <w:rPr>
          <w:rFonts w:ascii="Verdana" w:eastAsia="Times New Roman" w:hAnsi="Verdana"/>
          <w:sz w:val="20"/>
          <w:szCs w:val="20"/>
          <w:lang w:val="bg-BG" w:eastAsia="bg-BG"/>
        </w:rPr>
        <w:t>2</w:t>
      </w:r>
      <w:r w:rsidR="00A8525C" w:rsidRPr="00FB5C56">
        <w:rPr>
          <w:rFonts w:ascii="Verdana" w:eastAsia="Times New Roman" w:hAnsi="Verdana"/>
          <w:sz w:val="20"/>
          <w:szCs w:val="20"/>
          <w:lang w:val="bg-BG" w:eastAsia="bg-BG"/>
        </w:rPr>
        <w:t xml:space="preserve">. </w:t>
      </w:r>
      <w:r w:rsidR="00A8525C">
        <w:rPr>
          <w:rFonts w:ascii="Verdana" w:eastAsia="Times New Roman" w:hAnsi="Verdana"/>
          <w:sz w:val="20"/>
          <w:szCs w:val="20"/>
          <w:lang w:val="bg-BG" w:eastAsia="bg-BG"/>
        </w:rPr>
        <w:t xml:space="preserve">Приемане препоръчителния размер на вноската на Държавата </w:t>
      </w:r>
      <w:r w:rsidR="007F0435">
        <w:rPr>
          <w:rFonts w:ascii="Verdana" w:eastAsia="Times New Roman" w:hAnsi="Verdana"/>
          <w:sz w:val="20"/>
          <w:szCs w:val="20"/>
          <w:lang w:val="bg-BG" w:eastAsia="bg-BG"/>
        </w:rPr>
        <w:t>в бюджета на Асоциацията за 2022</w:t>
      </w:r>
      <w:r w:rsidR="00A8525C">
        <w:rPr>
          <w:rFonts w:ascii="Verdana" w:eastAsia="Times New Roman" w:hAnsi="Verdana"/>
          <w:sz w:val="20"/>
          <w:szCs w:val="20"/>
          <w:lang w:val="bg-BG" w:eastAsia="bg-BG"/>
        </w:rPr>
        <w:t xml:space="preserve">г., в размер </w:t>
      </w:r>
      <w:r w:rsidR="007F0435">
        <w:rPr>
          <w:rFonts w:ascii="Verdana" w:eastAsia="Times New Roman" w:hAnsi="Verdana"/>
          <w:sz w:val="20"/>
          <w:szCs w:val="20"/>
          <w:lang w:val="bg-BG" w:eastAsia="bg-BG"/>
        </w:rPr>
        <w:t>на 27 0</w:t>
      </w:r>
      <w:r w:rsidR="00A8525C" w:rsidRPr="00761C0D">
        <w:rPr>
          <w:rFonts w:ascii="Verdana" w:eastAsia="Times New Roman" w:hAnsi="Verdana"/>
          <w:sz w:val="20"/>
          <w:szCs w:val="20"/>
          <w:lang w:val="bg-BG" w:eastAsia="bg-BG"/>
        </w:rPr>
        <w:t>00,00 лв./</w:t>
      </w:r>
      <w:r w:rsidR="007F0435">
        <w:rPr>
          <w:rFonts w:ascii="Verdana" w:eastAsia="Times New Roman" w:hAnsi="Verdana"/>
          <w:sz w:val="20"/>
          <w:szCs w:val="20"/>
          <w:lang w:val="bg-BG" w:eastAsia="bg-BG"/>
        </w:rPr>
        <w:t>двадесет и седем хиляди</w:t>
      </w:r>
      <w:r w:rsidR="00A8525C">
        <w:rPr>
          <w:rFonts w:ascii="Verdana" w:eastAsia="Times New Roman" w:hAnsi="Verdana"/>
          <w:sz w:val="20"/>
          <w:szCs w:val="20"/>
          <w:lang w:val="bg-BG" w:eastAsia="bg-BG"/>
        </w:rPr>
        <w:t xml:space="preserve"> лева/, съгласно чл.20, ал.3 от Правилника за организацията и дейността на асоциациите по ВиК /ПОДАВиК/. </w:t>
      </w:r>
    </w:p>
    <w:p w:rsidR="00A8525C" w:rsidRDefault="00A8525C" w:rsidP="00A8525C">
      <w:pPr>
        <w:spacing w:line="360" w:lineRule="auto"/>
        <w:ind w:firstLine="720"/>
        <w:jc w:val="both"/>
        <w:rPr>
          <w:rFonts w:ascii="Verdana" w:eastAsia="Times New Roman" w:hAnsi="Verdana"/>
          <w:sz w:val="20"/>
          <w:szCs w:val="20"/>
          <w:lang w:val="bg-BG" w:eastAsia="bg-BG"/>
        </w:rPr>
      </w:pPr>
      <w:r>
        <w:rPr>
          <w:rFonts w:ascii="Verdana" w:eastAsia="Times New Roman" w:hAnsi="Verdana"/>
          <w:sz w:val="20"/>
          <w:szCs w:val="20"/>
          <w:lang w:val="bg-BG" w:eastAsia="bg-BG"/>
        </w:rPr>
        <w:t>3. Други.</w:t>
      </w:r>
    </w:p>
    <w:p w:rsidR="001702CC" w:rsidRDefault="005256C0" w:rsidP="00C060A3">
      <w:pPr>
        <w:spacing w:line="360" w:lineRule="auto"/>
        <w:ind w:firstLine="426"/>
        <w:jc w:val="both"/>
        <w:rPr>
          <w:rFonts w:ascii="Verdana" w:hAnsi="Verdana"/>
          <w:sz w:val="20"/>
          <w:szCs w:val="20"/>
          <w:lang w:val="bg-BG"/>
        </w:rPr>
      </w:pPr>
      <w:r w:rsidRPr="00915E4F">
        <w:rPr>
          <w:rFonts w:ascii="Verdana" w:hAnsi="Verdana"/>
          <w:sz w:val="20"/>
          <w:szCs w:val="20"/>
          <w:lang w:val="ru-MD"/>
        </w:rPr>
        <w:t>ІІ</w:t>
      </w:r>
      <w:r>
        <w:rPr>
          <w:rFonts w:ascii="Verdana" w:hAnsi="Verdana"/>
          <w:sz w:val="20"/>
          <w:szCs w:val="20"/>
          <w:lang w:val="ru-MD"/>
        </w:rPr>
        <w:t>.</w:t>
      </w:r>
      <w:r w:rsidRPr="00DD7FE2">
        <w:rPr>
          <w:rFonts w:ascii="Verdana" w:hAnsi="Verdana"/>
          <w:sz w:val="20"/>
          <w:szCs w:val="20"/>
          <w:lang w:val="bg-BG"/>
        </w:rPr>
        <w:t xml:space="preserve"> </w:t>
      </w:r>
      <w:r w:rsidR="007F0435">
        <w:rPr>
          <w:rFonts w:ascii="Verdana" w:hAnsi="Verdana"/>
          <w:sz w:val="20"/>
          <w:szCs w:val="20"/>
          <w:lang w:val="bg-BG"/>
        </w:rPr>
        <w:t>През 2021</w:t>
      </w:r>
      <w:r>
        <w:rPr>
          <w:rFonts w:ascii="Verdana" w:hAnsi="Verdana"/>
          <w:sz w:val="20"/>
          <w:szCs w:val="20"/>
          <w:lang w:val="bg-BG"/>
        </w:rPr>
        <w:t>г. по инициатива на Областния управител и Председател на АВиК-Перник</w:t>
      </w:r>
      <w:r w:rsidR="001702CC">
        <w:rPr>
          <w:rFonts w:ascii="Verdana" w:hAnsi="Verdana"/>
          <w:sz w:val="20"/>
          <w:szCs w:val="20"/>
          <w:lang w:val="bg-BG"/>
        </w:rPr>
        <w:t xml:space="preserve"> са провеждани  работни срещи с ВиК Оператора по въпрси и теми свързани с дейността му, както следва:</w:t>
      </w:r>
    </w:p>
    <w:p w:rsidR="00480FE7" w:rsidRPr="00CE750F" w:rsidRDefault="00480FE7" w:rsidP="00810610">
      <w:pPr>
        <w:pStyle w:val="ListParagraph"/>
        <w:numPr>
          <w:ilvl w:val="0"/>
          <w:numId w:val="15"/>
        </w:numPr>
        <w:spacing w:line="360" w:lineRule="auto"/>
        <w:ind w:left="11" w:firstLine="415"/>
        <w:jc w:val="both"/>
        <w:rPr>
          <w:rFonts w:ascii="Verdana" w:hAnsi="Verdana"/>
          <w:sz w:val="20"/>
          <w:szCs w:val="20"/>
          <w:lang w:val="bg-BG"/>
        </w:rPr>
      </w:pPr>
      <w:r w:rsidRPr="00CE750F">
        <w:rPr>
          <w:rFonts w:ascii="Verdana" w:hAnsi="Verdana"/>
          <w:sz w:val="20"/>
          <w:szCs w:val="20"/>
          <w:lang w:val="bg-BG"/>
        </w:rPr>
        <w:t>На 25.01.2021г. - работна среща във връзка с контрола и фактурирането на инвестиции във ВиК активи ПДС и ПОС.</w:t>
      </w:r>
    </w:p>
    <w:p w:rsidR="00480FE7" w:rsidRDefault="00480FE7" w:rsidP="00480FE7">
      <w:pPr>
        <w:spacing w:line="360" w:lineRule="auto"/>
        <w:ind w:firstLine="708"/>
        <w:jc w:val="both"/>
        <w:rPr>
          <w:rFonts w:ascii="Verdana" w:hAnsi="Verdana"/>
          <w:sz w:val="20"/>
          <w:szCs w:val="20"/>
          <w:lang w:val="bg-BG"/>
        </w:rPr>
      </w:pPr>
      <w:r>
        <w:rPr>
          <w:rFonts w:ascii="Verdana" w:hAnsi="Verdana"/>
          <w:sz w:val="20"/>
          <w:szCs w:val="20"/>
          <w:lang w:val="bg-BG"/>
        </w:rPr>
        <w:t>С ВиК оператора беше обсъдено предложението им всички инвестиции извършени в активи ПДС и ПОС в предходния месец, да се предават за проверка и последващо приемане до края на всеки месец, като за месец декември да</w:t>
      </w:r>
      <w:r w:rsidR="007B53D4">
        <w:rPr>
          <w:rFonts w:ascii="Verdana" w:hAnsi="Verdana"/>
          <w:sz w:val="20"/>
          <w:szCs w:val="20"/>
          <w:lang w:val="bg-BG"/>
        </w:rPr>
        <w:t xml:space="preserve"> бъдат предавани най-късно до 10 януари на следващата календарна година.</w:t>
      </w:r>
    </w:p>
    <w:p w:rsidR="007B53D4" w:rsidRDefault="00F9293D" w:rsidP="00BF64CB">
      <w:pPr>
        <w:spacing w:line="360" w:lineRule="auto"/>
        <w:ind w:firstLine="708"/>
        <w:jc w:val="both"/>
        <w:rPr>
          <w:rFonts w:ascii="Verdana" w:hAnsi="Verdana"/>
          <w:sz w:val="20"/>
          <w:szCs w:val="20"/>
          <w:lang w:val="bg-BG"/>
        </w:rPr>
      </w:pPr>
      <w:r>
        <w:rPr>
          <w:rFonts w:ascii="Verdana" w:hAnsi="Verdana"/>
          <w:sz w:val="20"/>
          <w:szCs w:val="20"/>
          <w:lang w:val="bg-BG"/>
        </w:rPr>
        <w:lastRenderedPageBreak/>
        <w:t>Макар да беше взето</w:t>
      </w:r>
      <w:r w:rsidR="007B53D4">
        <w:rPr>
          <w:rFonts w:ascii="Verdana" w:hAnsi="Verdana"/>
          <w:sz w:val="20"/>
          <w:szCs w:val="20"/>
          <w:lang w:val="bg-BG"/>
        </w:rPr>
        <w:t xml:space="preserve"> решение, сроковете за предаване на извършените инвестиции от ВиК Оператора, не се спазват и закъсненията от тяхна страна</w:t>
      </w:r>
      <w:r w:rsidR="00BF64CB">
        <w:rPr>
          <w:rFonts w:ascii="Verdana" w:hAnsi="Verdana"/>
          <w:sz w:val="20"/>
          <w:szCs w:val="20"/>
          <w:lang w:val="bg-BG"/>
        </w:rPr>
        <w:t xml:space="preserve"> продължават.</w:t>
      </w:r>
    </w:p>
    <w:p w:rsidR="00BF64CB" w:rsidRDefault="00874A8E" w:rsidP="00480FE7">
      <w:pPr>
        <w:spacing w:line="360" w:lineRule="auto"/>
        <w:ind w:firstLine="708"/>
        <w:jc w:val="both"/>
        <w:rPr>
          <w:rFonts w:ascii="Verdana" w:hAnsi="Verdana"/>
          <w:sz w:val="20"/>
          <w:szCs w:val="20"/>
          <w:lang w:val="bg-BG"/>
        </w:rPr>
      </w:pPr>
      <w:r>
        <w:rPr>
          <w:rFonts w:ascii="Verdana" w:hAnsi="Verdana"/>
          <w:sz w:val="20"/>
          <w:szCs w:val="20"/>
          <w:lang w:val="bg-BG"/>
        </w:rPr>
        <w:t xml:space="preserve">Имайки предвид </w:t>
      </w:r>
      <w:r w:rsidR="003A4373">
        <w:rPr>
          <w:rFonts w:ascii="Verdana" w:hAnsi="Verdana"/>
          <w:sz w:val="20"/>
          <w:szCs w:val="20"/>
          <w:lang w:val="bg-BG"/>
        </w:rPr>
        <w:t>активната ангажираност на А</w:t>
      </w:r>
      <w:r w:rsidR="0078327F">
        <w:rPr>
          <w:rFonts w:ascii="Verdana" w:hAnsi="Verdana"/>
          <w:sz w:val="20"/>
          <w:szCs w:val="20"/>
          <w:lang w:val="bg-BG"/>
        </w:rPr>
        <w:t xml:space="preserve">социация по </w:t>
      </w:r>
      <w:r w:rsidR="003A4373">
        <w:rPr>
          <w:rFonts w:ascii="Verdana" w:hAnsi="Verdana"/>
          <w:sz w:val="20"/>
          <w:szCs w:val="20"/>
          <w:lang w:val="bg-BG"/>
        </w:rPr>
        <w:t xml:space="preserve">ВиК да </w:t>
      </w:r>
      <w:r w:rsidR="00061E24">
        <w:rPr>
          <w:rFonts w:ascii="Verdana" w:hAnsi="Verdana"/>
          <w:sz w:val="20"/>
          <w:szCs w:val="20"/>
          <w:lang w:val="bg-BG"/>
        </w:rPr>
        <w:t>съдейства</w:t>
      </w:r>
      <w:r w:rsidR="00BF64CB">
        <w:rPr>
          <w:rFonts w:ascii="Verdana" w:hAnsi="Verdana"/>
          <w:sz w:val="20"/>
          <w:szCs w:val="20"/>
          <w:lang w:val="bg-BG"/>
        </w:rPr>
        <w:t xml:space="preserve"> на ВиК Оператора и на съответния публичен собственик при приемане на инвестициите извършени във ВиК активи, тази година от страна на Областна администрация Перник, ще има известно забавяне в процеса на приемане на инвестициите и последващото им предаване на ВиК оператора за стопанисване, поддържане и експлоатация.</w:t>
      </w:r>
    </w:p>
    <w:p w:rsidR="00BF64CB" w:rsidRDefault="00BF64CB" w:rsidP="00BF64CB">
      <w:pPr>
        <w:spacing w:line="360" w:lineRule="auto"/>
        <w:ind w:firstLine="708"/>
        <w:jc w:val="both"/>
        <w:rPr>
          <w:rFonts w:ascii="Verdana" w:hAnsi="Verdana"/>
          <w:sz w:val="20"/>
          <w:szCs w:val="20"/>
          <w:lang w:val="bg-BG"/>
        </w:rPr>
      </w:pPr>
      <w:r>
        <w:rPr>
          <w:rFonts w:ascii="Verdana" w:hAnsi="Verdana"/>
          <w:sz w:val="20"/>
          <w:szCs w:val="20"/>
          <w:lang w:val="bg-BG"/>
        </w:rPr>
        <w:t>Поради неколкократната смяна на главните счетоводители в Областна администрация Перник, както и на Областните управители на област Перник, фактурирането за 2021г. от страна на публичния собственик – Областна администрация Перник, ще се забави, въпреки, че „ВиК“ ООД Перник, издаде фактура за реално извършени инвестиции за 2021година в активи ПДС.</w:t>
      </w:r>
    </w:p>
    <w:p w:rsidR="00014D69" w:rsidRDefault="00014D69" w:rsidP="00BF64CB">
      <w:pPr>
        <w:spacing w:line="360" w:lineRule="auto"/>
        <w:ind w:firstLine="708"/>
        <w:jc w:val="both"/>
        <w:rPr>
          <w:rFonts w:ascii="Verdana" w:hAnsi="Verdana"/>
          <w:sz w:val="20"/>
          <w:szCs w:val="20"/>
          <w:lang w:val="bg-BG"/>
        </w:rPr>
      </w:pPr>
      <w:r>
        <w:rPr>
          <w:rFonts w:ascii="Verdana" w:hAnsi="Verdana"/>
          <w:sz w:val="20"/>
          <w:szCs w:val="20"/>
          <w:lang w:val="bg-BG"/>
        </w:rPr>
        <w:t>След назначаването на</w:t>
      </w:r>
      <w:r w:rsidRPr="00014D69">
        <w:rPr>
          <w:rFonts w:ascii="Verdana" w:hAnsi="Verdana"/>
          <w:sz w:val="20"/>
          <w:szCs w:val="20"/>
          <w:lang w:val="bg-BG"/>
        </w:rPr>
        <w:t xml:space="preserve"> </w:t>
      </w:r>
      <w:r>
        <w:rPr>
          <w:rFonts w:ascii="Verdana" w:hAnsi="Verdana"/>
          <w:sz w:val="20"/>
          <w:szCs w:val="20"/>
          <w:lang w:val="bg-BG"/>
        </w:rPr>
        <w:t xml:space="preserve">г-н Кирил Стоев за нов областен управител на област Перник и встъпването му в длъжност на 17.01.2022г. и запознаването му със същността и дейността на Асоциация по ВиК, е изготвена и подписана от негова страна Заповед за сформиране на междуведомствена комисия която да започне процеса по отчитане и приемане на извършениет от ВиК Оператора инвестиции в активи ПДС за 2021г. С което процеса, макар и забавен като срок на изпълнение, ще бъде завършен и ще бъде извършено фактуриране и от страна на Областна администрация Перник. </w:t>
      </w:r>
    </w:p>
    <w:p w:rsidR="009E4316" w:rsidRDefault="009E4316" w:rsidP="009E4316">
      <w:pPr>
        <w:spacing w:line="360" w:lineRule="auto"/>
        <w:ind w:firstLine="708"/>
        <w:jc w:val="both"/>
        <w:rPr>
          <w:rFonts w:ascii="Verdana" w:hAnsi="Verdana"/>
          <w:sz w:val="20"/>
          <w:szCs w:val="20"/>
          <w:lang w:val="bg-BG"/>
        </w:rPr>
      </w:pPr>
      <w:r>
        <w:rPr>
          <w:rFonts w:ascii="Verdana" w:hAnsi="Verdana"/>
          <w:sz w:val="20"/>
          <w:szCs w:val="20"/>
          <w:lang w:val="bg-BG"/>
        </w:rPr>
        <w:t xml:space="preserve">Все още продължава да съществува </w:t>
      </w:r>
      <w:proofErr w:type="spellStart"/>
      <w:r>
        <w:rPr>
          <w:rFonts w:ascii="Verdana" w:hAnsi="Verdana"/>
          <w:sz w:val="20"/>
          <w:szCs w:val="20"/>
        </w:rPr>
        <w:t>п</w:t>
      </w:r>
      <w:r w:rsidRPr="005236C8">
        <w:rPr>
          <w:rFonts w:ascii="Verdana" w:hAnsi="Verdana"/>
          <w:sz w:val="20"/>
          <w:szCs w:val="20"/>
        </w:rPr>
        <w:t>роблем</w:t>
      </w:r>
      <w:proofErr w:type="spellEnd"/>
      <w:r>
        <w:rPr>
          <w:rFonts w:ascii="Verdana" w:hAnsi="Verdana"/>
          <w:sz w:val="20"/>
          <w:szCs w:val="20"/>
          <w:lang w:val="bg-BG"/>
        </w:rPr>
        <w:t>а</w:t>
      </w:r>
      <w:r w:rsidRPr="005236C8">
        <w:rPr>
          <w:rFonts w:ascii="Verdana" w:hAnsi="Verdana"/>
          <w:sz w:val="20"/>
          <w:szCs w:val="20"/>
        </w:rPr>
        <w:t xml:space="preserve"> с </w:t>
      </w:r>
      <w:proofErr w:type="spellStart"/>
      <w:r w:rsidRPr="005236C8">
        <w:rPr>
          <w:rFonts w:ascii="Verdana" w:hAnsi="Verdana"/>
          <w:sz w:val="20"/>
          <w:szCs w:val="20"/>
        </w:rPr>
        <w:t>приемането</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w:t>
      </w:r>
      <w:proofErr w:type="spellStart"/>
      <w:r w:rsidRPr="005236C8">
        <w:rPr>
          <w:rFonts w:ascii="Verdana" w:hAnsi="Verdana"/>
          <w:sz w:val="20"/>
          <w:szCs w:val="20"/>
        </w:rPr>
        <w:t>инвестициите</w:t>
      </w:r>
      <w:proofErr w:type="spellEnd"/>
      <w:r w:rsidRPr="005236C8">
        <w:rPr>
          <w:rFonts w:ascii="Verdana" w:hAnsi="Verdana"/>
          <w:sz w:val="20"/>
          <w:szCs w:val="20"/>
        </w:rPr>
        <w:t xml:space="preserve">: </w:t>
      </w:r>
      <w:proofErr w:type="spellStart"/>
      <w:r w:rsidRPr="005236C8">
        <w:rPr>
          <w:rFonts w:ascii="Verdana" w:hAnsi="Verdana"/>
          <w:sz w:val="20"/>
          <w:szCs w:val="20"/>
        </w:rPr>
        <w:t>Собствениците</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ВиК </w:t>
      </w:r>
      <w:proofErr w:type="spellStart"/>
      <w:r w:rsidRPr="005236C8">
        <w:rPr>
          <w:rFonts w:ascii="Verdana" w:hAnsi="Verdana"/>
          <w:sz w:val="20"/>
          <w:szCs w:val="20"/>
        </w:rPr>
        <w:t>активи</w:t>
      </w:r>
      <w:proofErr w:type="spellEnd"/>
      <w:r w:rsidRPr="005236C8">
        <w:rPr>
          <w:rFonts w:ascii="Verdana" w:hAnsi="Verdana"/>
          <w:sz w:val="20"/>
          <w:szCs w:val="20"/>
        </w:rPr>
        <w:t xml:space="preserve"> – </w:t>
      </w:r>
      <w:proofErr w:type="spellStart"/>
      <w:r w:rsidRPr="005236C8">
        <w:rPr>
          <w:rFonts w:ascii="Verdana" w:hAnsi="Verdana"/>
          <w:sz w:val="20"/>
          <w:szCs w:val="20"/>
        </w:rPr>
        <w:t>публична</w:t>
      </w:r>
      <w:proofErr w:type="spellEnd"/>
      <w:r w:rsidRPr="005236C8">
        <w:rPr>
          <w:rFonts w:ascii="Verdana" w:hAnsi="Verdana"/>
          <w:sz w:val="20"/>
          <w:szCs w:val="20"/>
        </w:rPr>
        <w:t xml:space="preserve"> </w:t>
      </w:r>
      <w:proofErr w:type="spellStart"/>
      <w:r w:rsidRPr="005236C8">
        <w:rPr>
          <w:rFonts w:ascii="Verdana" w:hAnsi="Verdana"/>
          <w:sz w:val="20"/>
          <w:szCs w:val="20"/>
        </w:rPr>
        <w:t>общинска</w:t>
      </w:r>
      <w:proofErr w:type="spellEnd"/>
      <w:r w:rsidRPr="005236C8">
        <w:rPr>
          <w:rFonts w:ascii="Verdana" w:hAnsi="Verdana"/>
          <w:sz w:val="20"/>
          <w:szCs w:val="20"/>
        </w:rPr>
        <w:t xml:space="preserve"> </w:t>
      </w:r>
      <w:proofErr w:type="spellStart"/>
      <w:r w:rsidRPr="005236C8">
        <w:rPr>
          <w:rFonts w:ascii="Verdana" w:hAnsi="Verdana"/>
          <w:sz w:val="20"/>
          <w:szCs w:val="20"/>
        </w:rPr>
        <w:t>собственост</w:t>
      </w:r>
      <w:proofErr w:type="spellEnd"/>
      <w:r w:rsidRPr="005236C8">
        <w:rPr>
          <w:rFonts w:ascii="Verdana" w:hAnsi="Verdana"/>
          <w:sz w:val="20"/>
          <w:szCs w:val="20"/>
        </w:rPr>
        <w:t xml:space="preserve"> – </w:t>
      </w:r>
      <w:proofErr w:type="spellStart"/>
      <w:r w:rsidRPr="005236C8">
        <w:rPr>
          <w:rFonts w:ascii="Verdana" w:hAnsi="Verdana"/>
          <w:sz w:val="20"/>
          <w:szCs w:val="20"/>
        </w:rPr>
        <w:t>общините</w:t>
      </w:r>
      <w:proofErr w:type="spellEnd"/>
      <w:r w:rsidRPr="005236C8">
        <w:rPr>
          <w:rFonts w:ascii="Verdana" w:hAnsi="Verdana"/>
          <w:sz w:val="20"/>
          <w:szCs w:val="20"/>
        </w:rPr>
        <w:t xml:space="preserve"> (</w:t>
      </w:r>
      <w:proofErr w:type="spellStart"/>
      <w:r w:rsidRPr="005236C8">
        <w:rPr>
          <w:rFonts w:ascii="Verdana" w:hAnsi="Verdana"/>
          <w:sz w:val="20"/>
          <w:szCs w:val="20"/>
        </w:rPr>
        <w:t>членове</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w:t>
      </w:r>
      <w:proofErr w:type="spellStart"/>
      <w:r w:rsidRPr="005236C8">
        <w:rPr>
          <w:rFonts w:ascii="Verdana" w:hAnsi="Verdana"/>
          <w:sz w:val="20"/>
          <w:szCs w:val="20"/>
        </w:rPr>
        <w:t>АВиК</w:t>
      </w:r>
      <w:proofErr w:type="spellEnd"/>
      <w:r w:rsidRPr="005236C8">
        <w:rPr>
          <w:rFonts w:ascii="Verdana" w:hAnsi="Verdana"/>
          <w:sz w:val="20"/>
          <w:szCs w:val="20"/>
        </w:rPr>
        <w:t xml:space="preserve"> </w:t>
      </w:r>
      <w:proofErr w:type="spellStart"/>
      <w:r w:rsidRPr="005236C8">
        <w:rPr>
          <w:rFonts w:ascii="Verdana" w:hAnsi="Verdana"/>
          <w:sz w:val="20"/>
          <w:szCs w:val="20"/>
        </w:rPr>
        <w:t>не</w:t>
      </w:r>
      <w:proofErr w:type="spellEnd"/>
      <w:r w:rsidRPr="005236C8">
        <w:rPr>
          <w:rFonts w:ascii="Verdana" w:hAnsi="Verdana"/>
          <w:sz w:val="20"/>
          <w:szCs w:val="20"/>
        </w:rPr>
        <w:t xml:space="preserve"> </w:t>
      </w:r>
      <w:proofErr w:type="spellStart"/>
      <w:r w:rsidRPr="005236C8">
        <w:rPr>
          <w:rFonts w:ascii="Verdana" w:hAnsi="Verdana"/>
          <w:sz w:val="20"/>
          <w:szCs w:val="20"/>
        </w:rPr>
        <w:t>спазват</w:t>
      </w:r>
      <w:proofErr w:type="spellEnd"/>
      <w:r w:rsidRPr="005236C8">
        <w:rPr>
          <w:rFonts w:ascii="Verdana" w:hAnsi="Verdana"/>
          <w:sz w:val="20"/>
          <w:szCs w:val="20"/>
        </w:rPr>
        <w:t xml:space="preserve"> </w:t>
      </w:r>
      <w:proofErr w:type="spellStart"/>
      <w:r w:rsidRPr="005236C8">
        <w:rPr>
          <w:rFonts w:ascii="Verdana" w:hAnsi="Verdana"/>
          <w:sz w:val="20"/>
          <w:szCs w:val="20"/>
        </w:rPr>
        <w:t>реда</w:t>
      </w:r>
      <w:proofErr w:type="spellEnd"/>
      <w:r w:rsidRPr="005236C8">
        <w:rPr>
          <w:rFonts w:ascii="Verdana" w:hAnsi="Verdana"/>
          <w:sz w:val="20"/>
          <w:szCs w:val="20"/>
        </w:rPr>
        <w:t xml:space="preserve">, </w:t>
      </w:r>
      <w:proofErr w:type="spellStart"/>
      <w:r w:rsidRPr="005236C8">
        <w:rPr>
          <w:rFonts w:ascii="Verdana" w:hAnsi="Verdana"/>
          <w:sz w:val="20"/>
          <w:szCs w:val="20"/>
        </w:rPr>
        <w:t>предвиден</w:t>
      </w:r>
      <w:proofErr w:type="spellEnd"/>
      <w:r w:rsidRPr="005236C8">
        <w:rPr>
          <w:rFonts w:ascii="Verdana" w:hAnsi="Verdana"/>
          <w:sz w:val="20"/>
          <w:szCs w:val="20"/>
        </w:rPr>
        <w:t xml:space="preserve"> в </w:t>
      </w:r>
      <w:proofErr w:type="spellStart"/>
      <w:r w:rsidRPr="005236C8">
        <w:rPr>
          <w:rFonts w:ascii="Verdana" w:hAnsi="Verdana"/>
          <w:sz w:val="20"/>
          <w:szCs w:val="20"/>
        </w:rPr>
        <w:t>указанията</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МРРБ с </w:t>
      </w:r>
      <w:proofErr w:type="spellStart"/>
      <w:r w:rsidRPr="005236C8">
        <w:rPr>
          <w:rFonts w:ascii="Verdana" w:hAnsi="Verdana"/>
          <w:sz w:val="20"/>
          <w:szCs w:val="20"/>
        </w:rPr>
        <w:t>писмо</w:t>
      </w:r>
      <w:proofErr w:type="spellEnd"/>
      <w:r w:rsidRPr="005236C8">
        <w:rPr>
          <w:rFonts w:ascii="Verdana" w:hAnsi="Verdana"/>
          <w:sz w:val="20"/>
          <w:szCs w:val="20"/>
        </w:rPr>
        <w:t xml:space="preserve"> </w:t>
      </w:r>
      <w:proofErr w:type="spellStart"/>
      <w:r w:rsidRPr="005236C8">
        <w:rPr>
          <w:rFonts w:ascii="Verdana" w:hAnsi="Verdana"/>
          <w:sz w:val="20"/>
          <w:szCs w:val="20"/>
        </w:rPr>
        <w:t>изх</w:t>
      </w:r>
      <w:proofErr w:type="spellEnd"/>
      <w:r w:rsidRPr="005236C8">
        <w:rPr>
          <w:rFonts w:ascii="Verdana" w:hAnsi="Verdana"/>
          <w:sz w:val="20"/>
          <w:szCs w:val="20"/>
        </w:rPr>
        <w:t xml:space="preserve">. № 91-00-87/13.10.2017г. </w:t>
      </w:r>
      <w:proofErr w:type="gramStart"/>
      <w:r w:rsidRPr="005236C8">
        <w:rPr>
          <w:rFonts w:ascii="Verdana" w:hAnsi="Verdana"/>
          <w:sz w:val="20"/>
          <w:szCs w:val="20"/>
        </w:rPr>
        <w:t>и</w:t>
      </w:r>
      <w:proofErr w:type="gramEnd"/>
      <w:r w:rsidRPr="005236C8">
        <w:rPr>
          <w:rFonts w:ascii="Verdana" w:hAnsi="Verdana"/>
          <w:sz w:val="20"/>
          <w:szCs w:val="20"/>
        </w:rPr>
        <w:t xml:space="preserve"> МФ по </w:t>
      </w:r>
      <w:proofErr w:type="spellStart"/>
      <w:r w:rsidRPr="005236C8">
        <w:rPr>
          <w:rFonts w:ascii="Verdana" w:hAnsi="Verdana"/>
          <w:sz w:val="20"/>
          <w:szCs w:val="20"/>
        </w:rPr>
        <w:t>приемането</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w:t>
      </w:r>
      <w:proofErr w:type="spellStart"/>
      <w:r w:rsidRPr="005236C8">
        <w:rPr>
          <w:rFonts w:ascii="Verdana" w:hAnsi="Verdana"/>
          <w:sz w:val="20"/>
          <w:szCs w:val="20"/>
        </w:rPr>
        <w:t>инвестициите</w:t>
      </w:r>
      <w:proofErr w:type="spellEnd"/>
      <w:r w:rsidRPr="005236C8">
        <w:rPr>
          <w:rFonts w:ascii="Verdana" w:hAnsi="Verdana"/>
          <w:sz w:val="20"/>
          <w:szCs w:val="20"/>
        </w:rPr>
        <w:t xml:space="preserve">, а </w:t>
      </w:r>
      <w:proofErr w:type="spellStart"/>
      <w:r w:rsidRPr="005236C8">
        <w:rPr>
          <w:rFonts w:ascii="Verdana" w:hAnsi="Verdana"/>
          <w:sz w:val="20"/>
          <w:szCs w:val="20"/>
        </w:rPr>
        <w:t>именно</w:t>
      </w:r>
      <w:proofErr w:type="spellEnd"/>
      <w:r w:rsidRPr="005236C8">
        <w:rPr>
          <w:rFonts w:ascii="Verdana" w:hAnsi="Verdana"/>
          <w:sz w:val="20"/>
          <w:szCs w:val="20"/>
        </w:rPr>
        <w:t xml:space="preserve">: </w:t>
      </w:r>
      <w:proofErr w:type="spellStart"/>
      <w:r w:rsidRPr="005236C8">
        <w:rPr>
          <w:rFonts w:ascii="Verdana" w:hAnsi="Verdana"/>
          <w:sz w:val="20"/>
          <w:szCs w:val="20"/>
        </w:rPr>
        <w:t>назначаване</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w:t>
      </w:r>
      <w:proofErr w:type="spellStart"/>
      <w:r w:rsidRPr="005236C8">
        <w:rPr>
          <w:rFonts w:ascii="Verdana" w:hAnsi="Verdana"/>
          <w:sz w:val="20"/>
          <w:szCs w:val="20"/>
        </w:rPr>
        <w:t>комисия</w:t>
      </w:r>
      <w:proofErr w:type="spellEnd"/>
      <w:r w:rsidRPr="005236C8">
        <w:rPr>
          <w:rFonts w:ascii="Verdana" w:hAnsi="Verdana"/>
          <w:sz w:val="20"/>
          <w:szCs w:val="20"/>
        </w:rPr>
        <w:t xml:space="preserve"> </w:t>
      </w:r>
      <w:proofErr w:type="spellStart"/>
      <w:r w:rsidRPr="005236C8">
        <w:rPr>
          <w:rFonts w:ascii="Verdana" w:hAnsi="Verdana"/>
          <w:sz w:val="20"/>
          <w:szCs w:val="20"/>
        </w:rPr>
        <w:t>със</w:t>
      </w:r>
      <w:proofErr w:type="spellEnd"/>
      <w:r w:rsidRPr="005236C8">
        <w:rPr>
          <w:rFonts w:ascii="Verdana" w:hAnsi="Verdana"/>
          <w:sz w:val="20"/>
          <w:szCs w:val="20"/>
        </w:rPr>
        <w:t xml:space="preserve"> </w:t>
      </w:r>
      <w:proofErr w:type="spellStart"/>
      <w:r w:rsidRPr="005236C8">
        <w:rPr>
          <w:rFonts w:ascii="Verdana" w:hAnsi="Verdana"/>
          <w:sz w:val="20"/>
          <w:szCs w:val="20"/>
        </w:rPr>
        <w:t>заповед</w:t>
      </w:r>
      <w:proofErr w:type="spellEnd"/>
      <w:r w:rsidRPr="005236C8">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кмета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съответната</w:t>
      </w:r>
      <w:proofErr w:type="spellEnd"/>
      <w:r>
        <w:rPr>
          <w:rFonts w:ascii="Verdana" w:hAnsi="Verdana"/>
          <w:sz w:val="20"/>
          <w:szCs w:val="20"/>
        </w:rPr>
        <w:t xml:space="preserve"> Община,</w:t>
      </w:r>
      <w:r w:rsidRPr="005236C8">
        <w:rPr>
          <w:rFonts w:ascii="Verdana" w:hAnsi="Verdana"/>
          <w:sz w:val="20"/>
          <w:szCs w:val="20"/>
        </w:rPr>
        <w:t xml:space="preserve"> </w:t>
      </w:r>
      <w:proofErr w:type="spellStart"/>
      <w:r w:rsidRPr="005236C8">
        <w:rPr>
          <w:rFonts w:ascii="Verdana" w:hAnsi="Verdana"/>
          <w:sz w:val="20"/>
          <w:szCs w:val="20"/>
        </w:rPr>
        <w:t>изготвянето</w:t>
      </w:r>
      <w:proofErr w:type="spellEnd"/>
      <w:r w:rsidRPr="005236C8">
        <w:rPr>
          <w:rFonts w:ascii="Verdana" w:hAnsi="Verdana"/>
          <w:sz w:val="20"/>
          <w:szCs w:val="20"/>
        </w:rPr>
        <w:t xml:space="preserve"> </w:t>
      </w:r>
      <w:proofErr w:type="spellStart"/>
      <w:r w:rsidRPr="005236C8">
        <w:rPr>
          <w:rFonts w:ascii="Verdana" w:hAnsi="Verdana"/>
          <w:sz w:val="20"/>
          <w:szCs w:val="20"/>
        </w:rPr>
        <w:t>на</w:t>
      </w:r>
      <w:proofErr w:type="spellEnd"/>
      <w:r w:rsidRPr="005236C8">
        <w:rPr>
          <w:rFonts w:ascii="Verdana" w:hAnsi="Verdana"/>
          <w:sz w:val="20"/>
          <w:szCs w:val="20"/>
        </w:rPr>
        <w:t xml:space="preserve"> </w:t>
      </w:r>
      <w:proofErr w:type="spellStart"/>
      <w:r w:rsidRPr="005236C8">
        <w:rPr>
          <w:rFonts w:ascii="Verdana" w:hAnsi="Verdana"/>
          <w:sz w:val="20"/>
          <w:szCs w:val="20"/>
        </w:rPr>
        <w:t>протокол</w:t>
      </w:r>
      <w:proofErr w:type="spellEnd"/>
      <w:r>
        <w:rPr>
          <w:rFonts w:ascii="Verdana" w:hAnsi="Verdana"/>
          <w:sz w:val="20"/>
          <w:szCs w:val="20"/>
          <w:lang w:val="bg-BG"/>
        </w:rPr>
        <w:t xml:space="preserve"> и гласуването от Общински съвет за приемане и предаване на извършените във ВиК активи инвестиции. </w:t>
      </w:r>
    </w:p>
    <w:p w:rsidR="00014D69" w:rsidRPr="00564CD6" w:rsidRDefault="00C03FFF" w:rsidP="009E4316">
      <w:pPr>
        <w:spacing w:line="360" w:lineRule="auto"/>
        <w:ind w:firstLine="708"/>
        <w:jc w:val="both"/>
        <w:rPr>
          <w:rFonts w:ascii="Verdana" w:hAnsi="Verdana"/>
          <w:sz w:val="20"/>
          <w:szCs w:val="20"/>
        </w:rPr>
      </w:pPr>
      <w:r>
        <w:rPr>
          <w:rFonts w:ascii="Verdana" w:hAnsi="Verdana"/>
          <w:sz w:val="20"/>
          <w:szCs w:val="20"/>
          <w:lang w:val="bg-BG"/>
        </w:rPr>
        <w:t>Затова най-вероятно всички публични собственици/кметове на общини ще предложат с докладна до председателите на общинските съвети, да излязат с  решение за приемане на всички извършени от ВиК оператора инвестиции за периода от 2016г. до 2021г.вкл. и да бъдат предадени за стопанисване, поддържане и експлоатация на действащия ВиК Оператор.</w:t>
      </w:r>
    </w:p>
    <w:p w:rsidR="000B686B" w:rsidRPr="00CE750F" w:rsidRDefault="001702CC" w:rsidP="00810610">
      <w:pPr>
        <w:pStyle w:val="ListParagraph"/>
        <w:numPr>
          <w:ilvl w:val="0"/>
          <w:numId w:val="15"/>
        </w:numPr>
        <w:spacing w:line="360" w:lineRule="auto"/>
        <w:ind w:left="11" w:firstLine="415"/>
        <w:jc w:val="both"/>
        <w:rPr>
          <w:rFonts w:ascii="Verdana" w:eastAsia="Calibri" w:hAnsi="Verdana" w:cs="Times New Roman"/>
          <w:sz w:val="20"/>
          <w:szCs w:val="20"/>
          <w:lang w:val="bg-BG"/>
        </w:rPr>
      </w:pPr>
      <w:r w:rsidRPr="00CE750F">
        <w:rPr>
          <w:rFonts w:ascii="Verdana" w:eastAsia="Calibri" w:hAnsi="Verdana" w:cs="Times New Roman"/>
          <w:sz w:val="20"/>
          <w:szCs w:val="20"/>
          <w:lang w:val="bg-BG"/>
        </w:rPr>
        <w:t>На 18.06.2021</w:t>
      </w:r>
      <w:r w:rsidR="00340F3D" w:rsidRPr="00CE750F">
        <w:rPr>
          <w:rFonts w:ascii="Verdana" w:eastAsia="Calibri" w:hAnsi="Verdana" w:cs="Times New Roman"/>
          <w:sz w:val="20"/>
          <w:szCs w:val="20"/>
          <w:lang w:val="bg-BG"/>
        </w:rPr>
        <w:t xml:space="preserve">г. – </w:t>
      </w:r>
      <w:r w:rsidR="000B686B" w:rsidRPr="00CE750F">
        <w:rPr>
          <w:rFonts w:ascii="Verdana" w:eastAsia="Calibri" w:hAnsi="Verdana" w:cs="Times New Roman"/>
          <w:sz w:val="20"/>
          <w:szCs w:val="20"/>
          <w:lang w:val="bg-BG"/>
        </w:rPr>
        <w:t>спешна работна среща с управителя на „ВиК“ Перник</w:t>
      </w:r>
      <w:r w:rsidR="00184219" w:rsidRPr="00CE750F">
        <w:rPr>
          <w:rFonts w:ascii="Verdana" w:eastAsia="Calibri" w:hAnsi="Verdana" w:cs="Times New Roman"/>
          <w:sz w:val="20"/>
          <w:szCs w:val="20"/>
          <w:lang w:val="bg-BG"/>
        </w:rPr>
        <w:t>, МРРБ и Кметовете на общините на област Перник,</w:t>
      </w:r>
      <w:r w:rsidR="000B686B" w:rsidRPr="00CE750F">
        <w:rPr>
          <w:rFonts w:ascii="Verdana" w:eastAsia="Calibri" w:hAnsi="Verdana" w:cs="Times New Roman"/>
          <w:sz w:val="20"/>
          <w:szCs w:val="20"/>
          <w:lang w:val="bg-BG"/>
        </w:rPr>
        <w:t xml:space="preserve"> относно получено писмо от „ПСОВ ЛЕКО КО“ ЕООД гр.Радомир с което уведомяват за проблеми със заплащането на дължими </w:t>
      </w:r>
      <w:r w:rsidR="000B686B" w:rsidRPr="00CE750F">
        <w:rPr>
          <w:rFonts w:ascii="Verdana" w:eastAsia="Calibri" w:hAnsi="Verdana" w:cs="Times New Roman"/>
          <w:sz w:val="20"/>
          <w:szCs w:val="20"/>
          <w:lang w:val="bg-BG"/>
        </w:rPr>
        <w:lastRenderedPageBreak/>
        <w:t xml:space="preserve">суми от ВиК Оператора към „ПСОВ ЛЕКО КО“ ЕООД гр.Радомир и наложен запор върху сметките на ВиК дружеството. </w:t>
      </w:r>
    </w:p>
    <w:p w:rsidR="00F05EF8" w:rsidRDefault="000B686B" w:rsidP="00CE750F">
      <w:pPr>
        <w:spacing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 xml:space="preserve">Г-н Димитров-управител на „ПСОВ </w:t>
      </w:r>
      <w:r w:rsidRPr="000B686B">
        <w:rPr>
          <w:rFonts w:ascii="Verdana" w:eastAsia="Calibri" w:hAnsi="Verdana" w:cs="Times New Roman"/>
          <w:sz w:val="20"/>
          <w:szCs w:val="20"/>
          <w:lang w:val="bg-BG"/>
        </w:rPr>
        <w:t>ЛЕКО КО“</w:t>
      </w:r>
      <w:r>
        <w:rPr>
          <w:rFonts w:ascii="Verdana" w:eastAsia="Calibri" w:hAnsi="Verdana" w:cs="Times New Roman"/>
          <w:sz w:val="20"/>
          <w:szCs w:val="20"/>
          <w:lang w:val="bg-BG"/>
        </w:rPr>
        <w:t xml:space="preserve"> ЕООД гр.Радомир беше изложил в писмо притесненията си, че ако не получат от ВиК Перник, дължимите им суми за пречистване на отпадъчните води на територията на гр.Радомир, и сметките им за ток останат неплатени, „ПСОВ </w:t>
      </w:r>
      <w:r w:rsidRPr="000B686B">
        <w:rPr>
          <w:rFonts w:ascii="Verdana" w:eastAsia="Calibri" w:hAnsi="Verdana" w:cs="Times New Roman"/>
          <w:sz w:val="20"/>
          <w:szCs w:val="20"/>
          <w:lang w:val="bg-BG"/>
        </w:rPr>
        <w:t>ЛЕКО КО“</w:t>
      </w:r>
      <w:r>
        <w:rPr>
          <w:rFonts w:ascii="Verdana" w:eastAsia="Calibri" w:hAnsi="Verdana" w:cs="Times New Roman"/>
          <w:sz w:val="20"/>
          <w:szCs w:val="20"/>
          <w:lang w:val="bg-BG"/>
        </w:rPr>
        <w:t xml:space="preserve"> ЕООД гр.Радомир ще бъде принудено да преустанови дейността си</w:t>
      </w:r>
      <w:r w:rsidR="00F05EF8">
        <w:rPr>
          <w:rFonts w:ascii="Verdana" w:eastAsia="Calibri" w:hAnsi="Verdana" w:cs="Times New Roman"/>
          <w:sz w:val="20"/>
          <w:szCs w:val="20"/>
          <w:lang w:val="bg-BG"/>
        </w:rPr>
        <w:t>.</w:t>
      </w:r>
    </w:p>
    <w:p w:rsidR="000B686B" w:rsidRDefault="00184219" w:rsidP="00061E24">
      <w:pPr>
        <w:autoSpaceDE w:val="0"/>
        <w:autoSpaceDN w:val="0"/>
        <w:adjustRightInd w:val="0"/>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 xml:space="preserve">На работна среща </w:t>
      </w:r>
      <w:r w:rsidR="005D6822">
        <w:rPr>
          <w:rFonts w:ascii="Verdana" w:eastAsia="Calibri" w:hAnsi="Verdana" w:cs="Times New Roman"/>
          <w:sz w:val="20"/>
          <w:szCs w:val="20"/>
          <w:lang w:val="bg-BG"/>
        </w:rPr>
        <w:t>бяха зададени от д-р Симеон Василев-областен управител и Предеседател на АВиК Перник</w:t>
      </w:r>
      <w:r>
        <w:rPr>
          <w:rFonts w:ascii="Verdana" w:eastAsia="Calibri" w:hAnsi="Verdana" w:cs="Times New Roman"/>
          <w:sz w:val="20"/>
          <w:szCs w:val="20"/>
          <w:lang w:val="bg-BG"/>
        </w:rPr>
        <w:t xml:space="preserve"> следните въпроси</w:t>
      </w:r>
      <w:r w:rsidR="005D6822">
        <w:rPr>
          <w:rFonts w:ascii="Verdana" w:eastAsia="Calibri" w:hAnsi="Verdana" w:cs="Times New Roman"/>
          <w:sz w:val="20"/>
          <w:szCs w:val="20"/>
          <w:lang w:val="bg-BG"/>
        </w:rPr>
        <w:t xml:space="preserve">, към </w:t>
      </w:r>
      <w:r w:rsidR="00FE3994">
        <w:rPr>
          <w:rFonts w:ascii="Verdana" w:eastAsia="Calibri" w:hAnsi="Verdana" w:cs="Times New Roman"/>
          <w:sz w:val="20"/>
          <w:szCs w:val="20"/>
          <w:lang w:val="bg-BG"/>
        </w:rPr>
        <w:t>управителя на ВиК ООД Перник – инж. Борислав Иванов</w:t>
      </w:r>
      <w:r>
        <w:rPr>
          <w:rFonts w:ascii="Verdana" w:eastAsia="Calibri" w:hAnsi="Verdana" w:cs="Times New Roman"/>
          <w:sz w:val="20"/>
          <w:szCs w:val="20"/>
          <w:lang w:val="bg-BG"/>
        </w:rPr>
        <w:t>:</w:t>
      </w:r>
    </w:p>
    <w:p w:rsidR="00B43EF4" w:rsidRDefault="00B43EF4"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Как така НАП допуска в продължение на три години да не се внасят огромни по размер–над 3 мил.лв. данъци и осигуровки</w:t>
      </w:r>
      <w:r w:rsidR="006711B4">
        <w:rPr>
          <w:rFonts w:ascii="Verdana" w:eastAsia="Calibri" w:hAnsi="Verdana" w:cs="Times New Roman"/>
          <w:sz w:val="20"/>
          <w:szCs w:val="20"/>
          <w:lang w:val="bg-BG"/>
        </w:rPr>
        <w:t xml:space="preserve"> и чак сега да им бъде наложен запор?</w:t>
      </w:r>
    </w:p>
    <w:p w:rsidR="00FE3994" w:rsidRDefault="005D6822"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Как  активите на ВиК ООД Перник са на стойност около 17 млн.лв., а  пасивите са около 18 млн.лв. От това следва, че</w:t>
      </w:r>
      <w:r w:rsidR="00FE3994">
        <w:rPr>
          <w:rFonts w:ascii="Verdana" w:eastAsia="Calibri" w:hAnsi="Verdana" w:cs="Times New Roman"/>
          <w:sz w:val="20"/>
          <w:szCs w:val="20"/>
          <w:lang w:val="bg-BG"/>
        </w:rPr>
        <w:t xml:space="preserve"> дружеството е декапитализирано?</w:t>
      </w:r>
    </w:p>
    <w:p w:rsidR="00FE3994" w:rsidRDefault="00FE3994"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Има ли опастност да се провали „Водния цикъл“ по ОПОС</w:t>
      </w:r>
      <w:r w:rsidR="006711B4">
        <w:rPr>
          <w:rFonts w:ascii="Verdana" w:eastAsia="Calibri" w:hAnsi="Verdana" w:cs="Times New Roman"/>
          <w:sz w:val="20"/>
          <w:szCs w:val="20"/>
          <w:lang w:val="bg-BG"/>
        </w:rPr>
        <w:t xml:space="preserve"> 2014-2020</w:t>
      </w:r>
      <w:r>
        <w:rPr>
          <w:rFonts w:ascii="Verdana" w:eastAsia="Calibri" w:hAnsi="Verdana" w:cs="Times New Roman"/>
          <w:sz w:val="20"/>
          <w:szCs w:val="20"/>
          <w:lang w:val="bg-BG"/>
        </w:rPr>
        <w:t>?</w:t>
      </w:r>
    </w:p>
    <w:p w:rsidR="00184219" w:rsidRDefault="00FE3994"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Прехвърлянето на 51% от дяловете н</w:t>
      </w:r>
      <w:r w:rsidR="006711B4">
        <w:rPr>
          <w:rFonts w:ascii="Verdana" w:eastAsia="Calibri" w:hAnsi="Verdana" w:cs="Times New Roman"/>
          <w:sz w:val="20"/>
          <w:szCs w:val="20"/>
          <w:lang w:val="bg-BG"/>
        </w:rPr>
        <w:t>а ВиК дружеството на „Български</w:t>
      </w:r>
      <w:r>
        <w:rPr>
          <w:rFonts w:ascii="Verdana" w:eastAsia="Calibri" w:hAnsi="Verdana" w:cs="Times New Roman"/>
          <w:sz w:val="20"/>
          <w:szCs w:val="20"/>
          <w:lang w:val="bg-BG"/>
        </w:rPr>
        <w:t xml:space="preserve"> ВиК Холдинг</w:t>
      </w:r>
      <w:r w:rsidR="006711B4">
        <w:rPr>
          <w:rFonts w:ascii="Verdana" w:eastAsia="Calibri" w:hAnsi="Verdana" w:cs="Times New Roman"/>
          <w:sz w:val="20"/>
          <w:szCs w:val="20"/>
          <w:lang w:val="bg-BG"/>
        </w:rPr>
        <w:t>“ ЕАД гр.София</w:t>
      </w:r>
      <w:r w:rsidR="00B43EF4">
        <w:rPr>
          <w:rFonts w:ascii="Verdana" w:eastAsia="Calibri" w:hAnsi="Verdana" w:cs="Times New Roman"/>
          <w:sz w:val="20"/>
          <w:szCs w:val="20"/>
          <w:lang w:val="bg-BG"/>
        </w:rPr>
        <w:t xml:space="preserve"> </w:t>
      </w:r>
      <w:r w:rsidR="006711B4">
        <w:rPr>
          <w:rFonts w:ascii="Verdana" w:eastAsia="Calibri" w:hAnsi="Verdana" w:cs="Times New Roman"/>
          <w:sz w:val="20"/>
          <w:szCs w:val="20"/>
          <w:lang w:val="bg-BG"/>
        </w:rPr>
        <w:t>и изтеглянето на заем за погасяване на задълженията на ВиК оператора, от коя банка ще бъде изтеглен, каква е лихвата и срока за погасяване, как ще се отрази на цената на водата?</w:t>
      </w:r>
    </w:p>
    <w:p w:rsidR="006711B4" w:rsidRDefault="006711B4" w:rsidP="00810610">
      <w:pPr>
        <w:autoSpaceDE w:val="0"/>
        <w:autoSpaceDN w:val="0"/>
        <w:adjustRightInd w:val="0"/>
        <w:spacing w:after="0" w:line="360" w:lineRule="auto"/>
        <w:ind w:firstLine="900"/>
        <w:jc w:val="both"/>
        <w:rPr>
          <w:rFonts w:ascii="Verdana" w:eastAsia="Calibri" w:hAnsi="Verdana" w:cs="Times New Roman"/>
          <w:sz w:val="20"/>
          <w:szCs w:val="20"/>
          <w:lang w:val="bg-BG"/>
        </w:rPr>
      </w:pPr>
      <w:r>
        <w:rPr>
          <w:rFonts w:ascii="Verdana" w:eastAsia="Calibri" w:hAnsi="Verdana" w:cs="Times New Roman"/>
          <w:sz w:val="20"/>
          <w:szCs w:val="20"/>
          <w:lang w:val="bg-BG"/>
        </w:rPr>
        <w:t>По поставените въпроси, отговорите на инж.</w:t>
      </w:r>
      <w:r w:rsidRPr="006711B4">
        <w:rPr>
          <w:rFonts w:ascii="Verdana" w:eastAsia="Calibri" w:hAnsi="Verdana" w:cs="Times New Roman"/>
          <w:sz w:val="20"/>
          <w:szCs w:val="20"/>
          <w:lang w:val="bg-BG"/>
        </w:rPr>
        <w:t xml:space="preserve"> </w:t>
      </w:r>
      <w:r>
        <w:rPr>
          <w:rFonts w:ascii="Verdana" w:eastAsia="Calibri" w:hAnsi="Verdana" w:cs="Times New Roman"/>
          <w:sz w:val="20"/>
          <w:szCs w:val="20"/>
          <w:lang w:val="bg-BG"/>
        </w:rPr>
        <w:t>Борислав Иванов, бяха следните:</w:t>
      </w:r>
    </w:p>
    <w:p w:rsidR="00810610" w:rsidRDefault="006711B4"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На среща в НАП е обсъдено разсрочено пл</w:t>
      </w:r>
      <w:r w:rsidR="00810610">
        <w:rPr>
          <w:rFonts w:ascii="Verdana" w:eastAsia="Calibri" w:hAnsi="Verdana" w:cs="Times New Roman"/>
          <w:sz w:val="20"/>
          <w:szCs w:val="20"/>
          <w:lang w:val="bg-BG"/>
        </w:rPr>
        <w:t>ащане на задълженията с месечно</w:t>
      </w:r>
    </w:p>
    <w:p w:rsidR="006711B4" w:rsidRDefault="006711B4" w:rsidP="00810610">
      <w:pPr>
        <w:pStyle w:val="ListParagraph"/>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превеждане на 35% от приходите на ВиК дружеството, което е около 350 000лв.месечно.</w:t>
      </w:r>
    </w:p>
    <w:p w:rsidR="00876B7B" w:rsidRDefault="00876B7B"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Няма опасност от проваляне или забавяне на изпълнението на „Водния цикъл“ по ОПОС 2014-2020. Проектантите били вече на терен и се работи по трите лота, като втория вече е почти готов.</w:t>
      </w:r>
    </w:p>
    <w:p w:rsidR="00876B7B" w:rsidRDefault="00876B7B" w:rsidP="00810610">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До около месец ще бъде финализиран процеса по присъединяване на „Български ВиК Холдинг“ ЕАД гр.София към ВиК дружеството и след това ще им бъдат отпуснати кредити за срок на връщане 100 години, с които да покрият задълженията си. Изтегленият заем ще бъде в бг.валута</w:t>
      </w:r>
      <w:r w:rsidR="00176FFE">
        <w:rPr>
          <w:rFonts w:ascii="Verdana" w:eastAsia="Calibri" w:hAnsi="Verdana" w:cs="Times New Roman"/>
          <w:sz w:val="20"/>
          <w:szCs w:val="20"/>
          <w:lang w:val="bg-BG"/>
        </w:rPr>
        <w:t xml:space="preserve"> в размер на 16 813 549.51лв.</w:t>
      </w:r>
      <w:r>
        <w:rPr>
          <w:rFonts w:ascii="Verdana" w:eastAsia="Calibri" w:hAnsi="Verdana" w:cs="Times New Roman"/>
          <w:sz w:val="20"/>
          <w:szCs w:val="20"/>
          <w:lang w:val="bg-BG"/>
        </w:rPr>
        <w:t xml:space="preserve"> с лихвен процент от 1-1.5%.</w:t>
      </w:r>
      <w:r w:rsidR="00176FFE">
        <w:rPr>
          <w:rFonts w:ascii="Verdana" w:eastAsia="Calibri" w:hAnsi="Verdana" w:cs="Times New Roman"/>
          <w:sz w:val="20"/>
          <w:szCs w:val="20"/>
          <w:lang w:val="bg-BG"/>
        </w:rPr>
        <w:t xml:space="preserve"> И този заем няма да се отрази на цената на водата с повече от 1-2 ст.на кубик.</w:t>
      </w:r>
    </w:p>
    <w:p w:rsidR="00EE10D9" w:rsidRDefault="00EE10D9" w:rsidP="00EE10D9">
      <w:pPr>
        <w:pStyle w:val="ListParagraph"/>
        <w:numPr>
          <w:ilvl w:val="0"/>
          <w:numId w:val="13"/>
        </w:numPr>
        <w:autoSpaceDE w:val="0"/>
        <w:autoSpaceDN w:val="0"/>
        <w:adjustRightInd w:val="0"/>
        <w:spacing w:after="0" w:line="360" w:lineRule="auto"/>
        <w:ind w:left="0" w:firstLine="426"/>
        <w:jc w:val="both"/>
        <w:rPr>
          <w:rFonts w:ascii="Verdana" w:eastAsia="Calibri" w:hAnsi="Verdana" w:cs="Times New Roman"/>
          <w:sz w:val="20"/>
          <w:szCs w:val="20"/>
          <w:lang w:val="bg-BG"/>
        </w:rPr>
      </w:pPr>
      <w:r>
        <w:rPr>
          <w:rFonts w:ascii="Verdana" w:eastAsia="Calibri" w:hAnsi="Verdana" w:cs="Times New Roman"/>
          <w:sz w:val="20"/>
          <w:szCs w:val="20"/>
          <w:lang w:val="bg-BG"/>
        </w:rPr>
        <w:t>На 03.11</w:t>
      </w:r>
      <w:r w:rsidRPr="00CE750F">
        <w:rPr>
          <w:rFonts w:ascii="Verdana" w:eastAsia="Calibri" w:hAnsi="Verdana" w:cs="Times New Roman"/>
          <w:sz w:val="20"/>
          <w:szCs w:val="20"/>
          <w:lang w:val="bg-BG"/>
        </w:rPr>
        <w:t>.2021г</w:t>
      </w:r>
      <w:r>
        <w:rPr>
          <w:rFonts w:ascii="Verdana" w:eastAsia="Calibri" w:hAnsi="Verdana" w:cs="Times New Roman"/>
          <w:sz w:val="20"/>
          <w:szCs w:val="20"/>
          <w:lang w:val="bg-BG"/>
        </w:rPr>
        <w:t>. –работна среща с управителя на „ВиК“ ООД Перник, относно липса на своевременно информиране на Председателя на АВиК за регулярната дейност на ВиК Оператора.</w:t>
      </w:r>
    </w:p>
    <w:p w:rsidR="00876B7B" w:rsidRDefault="00876B7B" w:rsidP="00716F64">
      <w:pPr>
        <w:autoSpaceDE w:val="0"/>
        <w:autoSpaceDN w:val="0"/>
        <w:adjustRightInd w:val="0"/>
        <w:spacing w:after="0" w:line="360" w:lineRule="auto"/>
        <w:jc w:val="both"/>
        <w:rPr>
          <w:rFonts w:ascii="Verdana" w:eastAsia="Calibri" w:hAnsi="Verdana" w:cs="Times New Roman"/>
          <w:sz w:val="20"/>
          <w:szCs w:val="20"/>
          <w:lang w:val="bg-BG"/>
        </w:rPr>
      </w:pPr>
    </w:p>
    <w:p w:rsidR="00433A4C" w:rsidRPr="00F90AA8" w:rsidRDefault="00716F64" w:rsidP="00C060A3">
      <w:pPr>
        <w:autoSpaceDE w:val="0"/>
        <w:autoSpaceDN w:val="0"/>
        <w:adjustRightInd w:val="0"/>
        <w:spacing w:after="0" w:line="360" w:lineRule="auto"/>
        <w:ind w:firstLine="426"/>
        <w:jc w:val="both"/>
        <w:rPr>
          <w:rFonts w:ascii="Verdana" w:eastAsia="Calibri" w:hAnsi="Verdana" w:cs="Times New Roman"/>
          <w:sz w:val="20"/>
          <w:szCs w:val="20"/>
          <w:lang w:val="bg-BG"/>
        </w:rPr>
      </w:pPr>
      <w:r w:rsidRPr="00915E4F">
        <w:rPr>
          <w:rFonts w:ascii="Verdana" w:hAnsi="Verdana"/>
          <w:sz w:val="20"/>
          <w:szCs w:val="20"/>
          <w:lang w:val="ru-MD"/>
        </w:rPr>
        <w:lastRenderedPageBreak/>
        <w:t>ІІ</w:t>
      </w:r>
      <w:r>
        <w:rPr>
          <w:rFonts w:ascii="Verdana" w:hAnsi="Verdana"/>
          <w:sz w:val="20"/>
          <w:szCs w:val="20"/>
        </w:rPr>
        <w:t>I</w:t>
      </w:r>
      <w:r>
        <w:rPr>
          <w:rFonts w:ascii="Verdana" w:hAnsi="Verdana"/>
          <w:sz w:val="20"/>
          <w:szCs w:val="20"/>
          <w:lang w:val="ru-MD"/>
        </w:rPr>
        <w:t>.</w:t>
      </w:r>
      <w:r w:rsidRPr="00DD7FE2">
        <w:rPr>
          <w:rFonts w:ascii="Verdana" w:hAnsi="Verdana"/>
          <w:sz w:val="20"/>
          <w:szCs w:val="20"/>
          <w:lang w:val="bg-BG"/>
        </w:rPr>
        <w:t xml:space="preserve"> </w:t>
      </w:r>
      <w:r>
        <w:rPr>
          <w:rFonts w:ascii="Verdana" w:hAnsi="Verdana"/>
          <w:sz w:val="20"/>
          <w:szCs w:val="20"/>
          <w:lang w:val="bg-BG"/>
        </w:rPr>
        <w:t>През 2021г. По жалби и сигнали на граждани, препрещани с писма от МРРБ и указание за извършване на проверка на място, от страна на ВиК експерта и Главния секретар на АВиК Перник бяха извършени и съставени констативни протоколи от проверки на място по 12 преписки.</w:t>
      </w:r>
      <w:r w:rsidR="00A62856">
        <w:rPr>
          <w:rFonts w:ascii="Verdana" w:hAnsi="Verdana"/>
          <w:sz w:val="20"/>
          <w:szCs w:val="20"/>
          <w:lang w:val="bg-BG"/>
        </w:rPr>
        <w:t xml:space="preserve"> </w:t>
      </w:r>
    </w:p>
    <w:p w:rsidR="00716F64" w:rsidRDefault="00716F64" w:rsidP="00F05EF8">
      <w:pPr>
        <w:autoSpaceDE w:val="0"/>
        <w:autoSpaceDN w:val="0"/>
        <w:adjustRightInd w:val="0"/>
        <w:spacing w:after="0" w:line="360" w:lineRule="auto"/>
        <w:ind w:firstLine="708"/>
        <w:jc w:val="both"/>
        <w:rPr>
          <w:rFonts w:ascii="Verdana" w:hAnsi="Verdana"/>
          <w:sz w:val="20"/>
          <w:szCs w:val="20"/>
          <w:lang w:val="bg-BG"/>
        </w:rPr>
      </w:pPr>
      <w:r>
        <w:rPr>
          <w:rFonts w:ascii="Verdana" w:hAnsi="Verdana"/>
          <w:sz w:val="20"/>
          <w:szCs w:val="20"/>
          <w:lang w:val="bg-BG"/>
        </w:rPr>
        <w:t>АВиК Перник не разполага със служебен автомобил,</w:t>
      </w:r>
      <w:r w:rsidR="00F05EF8">
        <w:rPr>
          <w:rFonts w:ascii="Verdana" w:hAnsi="Verdana"/>
          <w:sz w:val="20"/>
          <w:szCs w:val="20"/>
          <w:lang w:val="bg-BG"/>
        </w:rPr>
        <w:t xml:space="preserve"> което затрудняваше в известна сетепен своевременното извършване на</w:t>
      </w:r>
      <w:r>
        <w:rPr>
          <w:rFonts w:ascii="Verdana" w:hAnsi="Verdana"/>
          <w:sz w:val="20"/>
          <w:szCs w:val="20"/>
          <w:lang w:val="bg-BG"/>
        </w:rPr>
        <w:t xml:space="preserve"> проверките </w:t>
      </w:r>
      <w:r w:rsidR="00F05EF8">
        <w:rPr>
          <w:rFonts w:ascii="Verdana" w:hAnsi="Verdana"/>
          <w:sz w:val="20"/>
          <w:szCs w:val="20"/>
          <w:lang w:val="bg-BG"/>
        </w:rPr>
        <w:t xml:space="preserve">на място по сигналите на жалбоподателите. Ползването на служебен автомобил, собственост на Областна администрация Перник не всеки път беше възможно, затова проверките </w:t>
      </w:r>
      <w:r>
        <w:rPr>
          <w:rFonts w:ascii="Verdana" w:hAnsi="Verdana"/>
          <w:sz w:val="20"/>
          <w:szCs w:val="20"/>
          <w:lang w:val="bg-BG"/>
        </w:rPr>
        <w:t>се извършваха с личния автомобил на Главния секретар на АВиК, за което му беше изплащано от бюджета на Асоциацията само изразходваното гориво.</w:t>
      </w:r>
    </w:p>
    <w:p w:rsidR="00716F64" w:rsidRDefault="00716F64" w:rsidP="00716F64">
      <w:pPr>
        <w:autoSpaceDE w:val="0"/>
        <w:autoSpaceDN w:val="0"/>
        <w:adjustRightInd w:val="0"/>
        <w:spacing w:after="0" w:line="360" w:lineRule="auto"/>
        <w:ind w:firstLine="708"/>
        <w:jc w:val="both"/>
        <w:rPr>
          <w:rFonts w:ascii="Verdana" w:hAnsi="Verdana"/>
          <w:sz w:val="20"/>
          <w:szCs w:val="20"/>
          <w:lang w:val="bg-BG"/>
        </w:rPr>
      </w:pPr>
      <w:r>
        <w:rPr>
          <w:rFonts w:ascii="Verdana" w:hAnsi="Verdana"/>
          <w:sz w:val="20"/>
          <w:szCs w:val="20"/>
          <w:lang w:val="bg-BG"/>
        </w:rPr>
        <w:t>Съгласно</w:t>
      </w:r>
      <w:r w:rsidR="00A653BB">
        <w:rPr>
          <w:rFonts w:ascii="Verdana" w:hAnsi="Verdana"/>
          <w:sz w:val="20"/>
          <w:szCs w:val="20"/>
          <w:lang w:val="bg-BG"/>
        </w:rPr>
        <w:t xml:space="preserve"> чл.28 </w:t>
      </w:r>
      <w:r w:rsidR="00A653BB">
        <w:rPr>
          <w:rFonts w:ascii="Verdana" w:hAnsi="Verdana"/>
          <w:sz w:val="20"/>
          <w:szCs w:val="20"/>
        </w:rPr>
        <w:t>(</w:t>
      </w:r>
      <w:r w:rsidR="00A653BB">
        <w:rPr>
          <w:rFonts w:ascii="Verdana" w:hAnsi="Verdana"/>
          <w:sz w:val="20"/>
          <w:szCs w:val="20"/>
          <w:lang w:val="bg-BG"/>
        </w:rPr>
        <w:t>1</w:t>
      </w:r>
      <w:r w:rsidR="00A653BB">
        <w:rPr>
          <w:rFonts w:ascii="Verdana" w:hAnsi="Verdana"/>
          <w:sz w:val="20"/>
          <w:szCs w:val="20"/>
        </w:rPr>
        <w:t>)</w:t>
      </w:r>
      <w:r w:rsidR="00A653BB">
        <w:rPr>
          <w:rFonts w:ascii="Verdana" w:hAnsi="Verdana"/>
          <w:sz w:val="20"/>
          <w:szCs w:val="20"/>
          <w:lang w:val="bg-BG"/>
        </w:rPr>
        <w:t xml:space="preserve"> от </w:t>
      </w:r>
      <w:r>
        <w:rPr>
          <w:rFonts w:ascii="Verdana" w:hAnsi="Verdana"/>
          <w:sz w:val="20"/>
          <w:szCs w:val="20"/>
          <w:lang w:val="bg-BG"/>
        </w:rPr>
        <w:t xml:space="preserve"> ПОДАВиК, АВиК няма право </w:t>
      </w:r>
      <w:r w:rsidR="00A653BB">
        <w:rPr>
          <w:rFonts w:ascii="Verdana" w:hAnsi="Verdana"/>
          <w:sz w:val="20"/>
          <w:szCs w:val="20"/>
          <w:lang w:val="bg-BG"/>
        </w:rPr>
        <w:t>да придобива движими или недвижими</w:t>
      </w:r>
      <w:r>
        <w:rPr>
          <w:rFonts w:ascii="Verdana" w:hAnsi="Verdana"/>
          <w:sz w:val="20"/>
          <w:szCs w:val="20"/>
          <w:lang w:val="bg-BG"/>
        </w:rPr>
        <w:t xml:space="preserve"> </w:t>
      </w:r>
      <w:r w:rsidR="00A653BB">
        <w:rPr>
          <w:rFonts w:ascii="Verdana" w:hAnsi="Verdana"/>
          <w:sz w:val="20"/>
          <w:szCs w:val="20"/>
          <w:lang w:val="bg-BG"/>
        </w:rPr>
        <w:t>вещи,които не са пряко свързани с осъществяване на дейността й. В тази връзка, следва да се предприеме промяна в Правилника, и АВиК да има право да закупи служебен автомобил за осъществяване на тези проверки на място, тъй като указанията на МРРБ за извършване на тези проверки станаха вече приложима практика.</w:t>
      </w:r>
      <w:r w:rsidR="00A6320B">
        <w:rPr>
          <w:rFonts w:ascii="Verdana" w:hAnsi="Verdana"/>
          <w:sz w:val="20"/>
          <w:szCs w:val="20"/>
          <w:lang w:val="bg-BG"/>
        </w:rPr>
        <w:t xml:space="preserve"> Личното недвижимо имущество на служителите в АВиК не би следвало да служи за осъществяване/изпълнение на служебни ангажименти/задължения.Тъй като погиването на собствеността,а именно технически повреди и амортизация са за сметка на собственика на веща/автомобила, а не за сметка на Асоциацията.</w:t>
      </w:r>
    </w:p>
    <w:p w:rsidR="00E444B6" w:rsidRDefault="00E444B6" w:rsidP="00E444B6">
      <w:pPr>
        <w:autoSpaceDE w:val="0"/>
        <w:autoSpaceDN w:val="0"/>
        <w:adjustRightInd w:val="0"/>
        <w:spacing w:after="0" w:line="360" w:lineRule="auto"/>
        <w:ind w:firstLine="708"/>
        <w:jc w:val="both"/>
        <w:rPr>
          <w:rFonts w:ascii="Verdana" w:hAnsi="Verdana"/>
          <w:sz w:val="20"/>
          <w:szCs w:val="20"/>
          <w:lang w:val="bg-BG"/>
        </w:rPr>
      </w:pPr>
      <w:r>
        <w:rPr>
          <w:rFonts w:ascii="Verdana" w:hAnsi="Verdana"/>
          <w:sz w:val="20"/>
          <w:szCs w:val="20"/>
          <w:lang w:val="bg-BG"/>
        </w:rPr>
        <w:t>Като за някои жалби са извършвани по няколко проверки с цел отстраняване на проблема.</w:t>
      </w:r>
    </w:p>
    <w:p w:rsidR="00E444B6" w:rsidRDefault="00E444B6" w:rsidP="00E444B6">
      <w:pPr>
        <w:autoSpaceDE w:val="0"/>
        <w:autoSpaceDN w:val="0"/>
        <w:adjustRightInd w:val="0"/>
        <w:spacing w:after="0" w:line="360" w:lineRule="auto"/>
        <w:ind w:firstLine="708"/>
        <w:jc w:val="both"/>
        <w:rPr>
          <w:rFonts w:ascii="Verdana" w:hAnsi="Verdana"/>
          <w:sz w:val="20"/>
          <w:szCs w:val="20"/>
          <w:lang w:val="bg-BG"/>
        </w:rPr>
      </w:pPr>
      <w:r>
        <w:rPr>
          <w:rFonts w:ascii="Verdana" w:hAnsi="Verdana"/>
          <w:sz w:val="20"/>
          <w:szCs w:val="20"/>
          <w:lang w:val="bg-BG"/>
        </w:rPr>
        <w:t>А за редица проблеми все още няма намерено решение от страна на ВиК Оператора, съответната община/публичен собственик и компетентни инситуции като МРРБ и МОСВ. А именно:</w:t>
      </w:r>
    </w:p>
    <w:p w:rsidR="00E444B6" w:rsidRDefault="00E444B6" w:rsidP="00E92A66">
      <w:pPr>
        <w:spacing w:line="276" w:lineRule="auto"/>
        <w:ind w:firstLine="708"/>
        <w:jc w:val="both"/>
        <w:rPr>
          <w:rFonts w:ascii="Verdana" w:eastAsia="Calibri" w:hAnsi="Verdana" w:cs="Times New Roman"/>
          <w:sz w:val="20"/>
          <w:szCs w:val="20"/>
          <w:lang w:val="bg-BG"/>
        </w:rPr>
      </w:pPr>
      <w:r>
        <w:rPr>
          <w:rFonts w:ascii="Verdana" w:hAnsi="Verdana"/>
          <w:sz w:val="20"/>
          <w:szCs w:val="20"/>
          <w:lang w:val="bg-BG"/>
        </w:rPr>
        <w:t xml:space="preserve">- </w:t>
      </w:r>
      <w:r>
        <w:rPr>
          <w:rFonts w:ascii="Verdana" w:eastAsia="Calibri" w:hAnsi="Verdana" w:cs="Times New Roman"/>
          <w:sz w:val="20"/>
          <w:szCs w:val="20"/>
          <w:lang w:val="bg-BG"/>
        </w:rPr>
        <w:t>Честит</w:t>
      </w:r>
      <w:r w:rsidRPr="001C5011">
        <w:rPr>
          <w:rFonts w:ascii="Verdana" w:eastAsia="Calibri" w:hAnsi="Verdana" w:cs="Times New Roman"/>
          <w:sz w:val="20"/>
          <w:szCs w:val="20"/>
          <w:lang w:val="bg-BG"/>
        </w:rPr>
        <w:t>е аварии в града</w:t>
      </w:r>
      <w:r>
        <w:rPr>
          <w:rFonts w:ascii="Verdana" w:eastAsia="Calibri" w:hAnsi="Verdana" w:cs="Times New Roman"/>
          <w:sz w:val="20"/>
          <w:szCs w:val="20"/>
          <w:lang w:val="bg-BG"/>
        </w:rPr>
        <w:t xml:space="preserve"> и др. населени места, най-вече селата в община Трън;</w:t>
      </w:r>
    </w:p>
    <w:p w:rsidR="00E444B6" w:rsidRDefault="00E444B6" w:rsidP="00E92A66">
      <w:pPr>
        <w:spacing w:line="276"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 Липсата на финансов ресурс за подмяна на вече амартизирани водопроводи и канализация по малките населени места е голям проблем, от където са именно и множеството жалби за некачествени ВиК услуги;</w:t>
      </w:r>
    </w:p>
    <w:p w:rsidR="00E444B6" w:rsidRDefault="00E444B6" w:rsidP="00E92A66">
      <w:pPr>
        <w:spacing w:line="276"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 xml:space="preserve">-  Недостатъчното екипи които </w:t>
      </w:r>
      <w:r w:rsidRPr="00A87D27">
        <w:rPr>
          <w:rFonts w:ascii="Verdana" w:eastAsia="Calibri" w:hAnsi="Verdana" w:cs="Times New Roman"/>
          <w:sz w:val="20"/>
          <w:szCs w:val="20"/>
          <w:lang w:val="bg-BG"/>
        </w:rPr>
        <w:t xml:space="preserve">работят по авариите и </w:t>
      </w:r>
      <w:r>
        <w:rPr>
          <w:rFonts w:ascii="Verdana" w:eastAsia="Calibri" w:hAnsi="Verdana" w:cs="Times New Roman"/>
          <w:sz w:val="20"/>
          <w:szCs w:val="20"/>
          <w:lang w:val="bg-BG"/>
        </w:rPr>
        <w:t xml:space="preserve">ВиК </w:t>
      </w:r>
      <w:r w:rsidRPr="00A87D27">
        <w:rPr>
          <w:rFonts w:ascii="Verdana" w:eastAsia="Calibri" w:hAnsi="Verdana" w:cs="Times New Roman"/>
          <w:sz w:val="20"/>
          <w:szCs w:val="20"/>
          <w:lang w:val="bg-BG"/>
        </w:rPr>
        <w:t xml:space="preserve">техниката </w:t>
      </w:r>
      <w:r>
        <w:rPr>
          <w:rFonts w:ascii="Verdana" w:eastAsia="Calibri" w:hAnsi="Verdana" w:cs="Times New Roman"/>
          <w:sz w:val="20"/>
          <w:szCs w:val="20"/>
          <w:lang w:val="bg-BG"/>
        </w:rPr>
        <w:t>която също е недостатъчна, остаряла и амортизирана;</w:t>
      </w:r>
    </w:p>
    <w:p w:rsidR="00E444B6" w:rsidRDefault="00E444B6" w:rsidP="00E92A66">
      <w:pPr>
        <w:spacing w:line="276" w:lineRule="auto"/>
        <w:ind w:firstLine="708"/>
        <w:jc w:val="both"/>
        <w:rPr>
          <w:rFonts w:ascii="Verdana" w:hAnsi="Verdana"/>
          <w:sz w:val="20"/>
          <w:szCs w:val="20"/>
          <w:lang w:val="bg-BG"/>
        </w:rPr>
      </w:pPr>
      <w:r>
        <w:rPr>
          <w:rFonts w:ascii="Verdana" w:eastAsia="Calibri" w:hAnsi="Verdana" w:cs="Times New Roman"/>
          <w:sz w:val="20"/>
          <w:szCs w:val="20"/>
          <w:lang w:val="bg-BG"/>
        </w:rPr>
        <w:t xml:space="preserve">- </w:t>
      </w:r>
      <w:r w:rsidRPr="00EC39F8">
        <w:rPr>
          <w:rFonts w:ascii="Verdana" w:hAnsi="Verdana"/>
          <w:sz w:val="20"/>
          <w:szCs w:val="20"/>
          <w:lang w:val="bg-BG"/>
        </w:rPr>
        <w:t>В</w:t>
      </w:r>
      <w:r>
        <w:rPr>
          <w:rFonts w:ascii="Verdana" w:hAnsi="Verdana"/>
          <w:sz w:val="20"/>
          <w:szCs w:val="20"/>
          <w:lang w:val="bg-BG"/>
        </w:rPr>
        <w:t>одоснабдяването в  махала „Андреина“ гр.</w:t>
      </w:r>
      <w:r w:rsidRPr="00EC39F8">
        <w:rPr>
          <w:rFonts w:ascii="Verdana" w:hAnsi="Verdana"/>
          <w:sz w:val="20"/>
          <w:szCs w:val="20"/>
          <w:lang w:val="bg-BG"/>
        </w:rPr>
        <w:t>Батановци;</w:t>
      </w:r>
    </w:p>
    <w:p w:rsidR="00193FD7" w:rsidRPr="00193FD7" w:rsidRDefault="00F05EF8" w:rsidP="00E92A66">
      <w:pPr>
        <w:spacing w:line="276" w:lineRule="auto"/>
        <w:ind w:firstLine="708"/>
        <w:jc w:val="both"/>
        <w:rPr>
          <w:rFonts w:ascii="Verdana" w:eastAsia="Calibri" w:hAnsi="Verdana" w:cs="Times New Roman"/>
          <w:sz w:val="20"/>
          <w:szCs w:val="20"/>
        </w:rPr>
      </w:pPr>
      <w:r>
        <w:rPr>
          <w:rFonts w:ascii="Verdana" w:hAnsi="Verdana"/>
          <w:sz w:val="20"/>
          <w:szCs w:val="20"/>
          <w:lang w:val="bg-BG"/>
        </w:rPr>
        <w:t xml:space="preserve">-  </w:t>
      </w:r>
      <w:r w:rsidR="00193FD7">
        <w:rPr>
          <w:rFonts w:ascii="Verdana" w:eastAsia="Calibri" w:hAnsi="Verdana" w:cs="Times New Roman"/>
          <w:sz w:val="20"/>
          <w:szCs w:val="20"/>
          <w:lang w:val="bg-BG"/>
        </w:rPr>
        <w:t>Н</w:t>
      </w:r>
      <w:r w:rsidR="00193FD7" w:rsidRPr="00F90AA8">
        <w:rPr>
          <w:rFonts w:ascii="Verdana" w:eastAsia="Calibri" w:hAnsi="Verdana" w:cs="Times New Roman"/>
          <w:sz w:val="20"/>
          <w:szCs w:val="20"/>
          <w:lang w:val="bg-BG"/>
        </w:rPr>
        <w:t>езаконни</w:t>
      </w:r>
      <w:r w:rsidR="00193FD7">
        <w:rPr>
          <w:rFonts w:ascii="Verdana" w:eastAsia="Calibri" w:hAnsi="Verdana" w:cs="Times New Roman"/>
          <w:sz w:val="20"/>
          <w:szCs w:val="20"/>
          <w:lang w:val="bg-BG"/>
        </w:rPr>
        <w:t>те</w:t>
      </w:r>
      <w:r w:rsidR="00193FD7" w:rsidRPr="00F90AA8">
        <w:rPr>
          <w:rFonts w:ascii="Verdana" w:eastAsia="Calibri" w:hAnsi="Verdana" w:cs="Times New Roman"/>
          <w:sz w:val="20"/>
          <w:szCs w:val="20"/>
          <w:lang w:val="bg-BG"/>
        </w:rPr>
        <w:t xml:space="preserve"> абонати </w:t>
      </w:r>
      <w:r w:rsidR="00193FD7">
        <w:rPr>
          <w:rFonts w:ascii="Verdana" w:eastAsia="Calibri" w:hAnsi="Verdana" w:cs="Times New Roman"/>
          <w:sz w:val="20"/>
          <w:szCs w:val="20"/>
          <w:lang w:val="bg-BG"/>
        </w:rPr>
        <w:t>и</w:t>
      </w:r>
      <w:r w:rsidR="00193FD7" w:rsidRPr="00F90AA8">
        <w:rPr>
          <w:rFonts w:ascii="Verdana" w:eastAsia="Calibri" w:hAnsi="Verdana" w:cs="Times New Roman"/>
          <w:sz w:val="20"/>
          <w:szCs w:val="20"/>
          <w:lang w:val="bg-BG"/>
        </w:rPr>
        <w:t xml:space="preserve"> реална</w:t>
      </w:r>
      <w:r w:rsidR="00193FD7">
        <w:rPr>
          <w:rFonts w:ascii="Verdana" w:eastAsia="Calibri" w:hAnsi="Verdana" w:cs="Times New Roman"/>
          <w:sz w:val="20"/>
          <w:szCs w:val="20"/>
          <w:lang w:val="bg-BG"/>
        </w:rPr>
        <w:t>та</w:t>
      </w:r>
      <w:r w:rsidR="00193FD7" w:rsidRPr="00F90AA8">
        <w:rPr>
          <w:rFonts w:ascii="Verdana" w:eastAsia="Calibri" w:hAnsi="Verdana" w:cs="Times New Roman"/>
          <w:sz w:val="20"/>
          <w:szCs w:val="20"/>
          <w:lang w:val="bg-BG"/>
        </w:rPr>
        <w:t xml:space="preserve"> несъбираемост</w:t>
      </w:r>
      <w:r w:rsidR="00193FD7">
        <w:rPr>
          <w:rFonts w:ascii="Verdana" w:eastAsia="Calibri" w:hAnsi="Verdana" w:cs="Times New Roman"/>
          <w:sz w:val="20"/>
          <w:szCs w:val="20"/>
          <w:lang w:val="bg-BG"/>
        </w:rPr>
        <w:t>, както и кражбите на водни количества чрез незаконни отклонения;</w:t>
      </w:r>
    </w:p>
    <w:p w:rsidR="00193FD7" w:rsidRDefault="00E444B6" w:rsidP="00E92A66">
      <w:pPr>
        <w:spacing w:line="276" w:lineRule="auto"/>
        <w:jc w:val="both"/>
        <w:rPr>
          <w:rFonts w:ascii="Verdana" w:hAnsi="Verdana"/>
          <w:sz w:val="20"/>
          <w:szCs w:val="20"/>
          <w:lang w:val="bg-BG"/>
        </w:rPr>
      </w:pPr>
      <w:r>
        <w:rPr>
          <w:rFonts w:ascii="Verdana" w:hAnsi="Verdana"/>
          <w:sz w:val="20"/>
          <w:szCs w:val="20"/>
          <w:lang w:val="bg-BG"/>
        </w:rPr>
        <w:t xml:space="preserve">          - П</w:t>
      </w:r>
      <w:r w:rsidRPr="007400F2">
        <w:rPr>
          <w:rFonts w:ascii="Verdana" w:hAnsi="Verdana"/>
          <w:sz w:val="20"/>
          <w:szCs w:val="20"/>
          <w:lang w:val="bg-BG"/>
        </w:rPr>
        <w:t>риемо-предавателните действия</w:t>
      </w:r>
      <w:r>
        <w:rPr>
          <w:rFonts w:ascii="Verdana" w:hAnsi="Verdana"/>
          <w:sz w:val="20"/>
          <w:szCs w:val="20"/>
          <w:lang w:val="bg-BG"/>
        </w:rPr>
        <w:t xml:space="preserve"> между „ВиК“-Перник и община Перник</w:t>
      </w:r>
      <w:r w:rsidRPr="007400F2">
        <w:rPr>
          <w:rFonts w:ascii="Verdana" w:hAnsi="Verdana"/>
          <w:sz w:val="20"/>
          <w:szCs w:val="20"/>
          <w:lang w:val="bg-BG"/>
        </w:rPr>
        <w:t xml:space="preserve"> на </w:t>
      </w:r>
      <w:r>
        <w:rPr>
          <w:rFonts w:ascii="Verdana" w:hAnsi="Verdana"/>
          <w:sz w:val="20"/>
          <w:szCs w:val="20"/>
          <w:lang w:val="bg-BG"/>
        </w:rPr>
        <w:t>ВиК активите</w:t>
      </w:r>
      <w:r w:rsidR="00193FD7">
        <w:rPr>
          <w:rFonts w:ascii="Verdana" w:hAnsi="Verdana"/>
          <w:sz w:val="20"/>
          <w:szCs w:val="20"/>
          <w:lang w:val="bg-BG"/>
        </w:rPr>
        <w:t xml:space="preserve">, което е съществен проблем при доказване на отговорност кой стопанисва даден ВиК актив. </w:t>
      </w:r>
    </w:p>
    <w:p w:rsidR="00E444B6" w:rsidRDefault="00193FD7" w:rsidP="00193FD7">
      <w:pPr>
        <w:spacing w:line="360" w:lineRule="auto"/>
        <w:ind w:firstLine="708"/>
        <w:jc w:val="both"/>
        <w:rPr>
          <w:rFonts w:ascii="Verdana" w:hAnsi="Verdana"/>
          <w:sz w:val="20"/>
          <w:szCs w:val="20"/>
          <w:lang w:val="bg-BG"/>
        </w:rPr>
      </w:pPr>
      <w:r>
        <w:rPr>
          <w:rFonts w:ascii="Verdana" w:hAnsi="Verdana"/>
          <w:sz w:val="20"/>
          <w:szCs w:val="20"/>
          <w:lang w:val="bg-BG"/>
        </w:rPr>
        <w:t xml:space="preserve">Срещу община Перник през 2021г. бяха заведени 3 съдебни дела за търсене на имуществена отговорност/парично обезщетение за причинени вреди по автомобили от </w:t>
      </w:r>
      <w:r>
        <w:rPr>
          <w:rFonts w:ascii="Verdana" w:hAnsi="Verdana"/>
          <w:sz w:val="20"/>
          <w:szCs w:val="20"/>
          <w:lang w:val="bg-BG"/>
        </w:rPr>
        <w:lastRenderedPageBreak/>
        <w:t>неукрепени капаци на различни по вид шахти. В едно от съдебните дела, дори АВиК Перник беше привлечена като трето лице помагач</w:t>
      </w:r>
      <w:r w:rsidR="008F0778">
        <w:rPr>
          <w:rFonts w:ascii="Verdana" w:hAnsi="Verdana"/>
          <w:sz w:val="20"/>
          <w:szCs w:val="20"/>
          <w:lang w:val="bg-BG"/>
        </w:rPr>
        <w:t>, от страна</w:t>
      </w:r>
      <w:r>
        <w:rPr>
          <w:rFonts w:ascii="Verdana" w:hAnsi="Verdana"/>
          <w:sz w:val="20"/>
          <w:szCs w:val="20"/>
          <w:lang w:val="bg-BG"/>
        </w:rPr>
        <w:t xml:space="preserve"> на община Перник.</w:t>
      </w:r>
    </w:p>
    <w:p w:rsidR="00193FD7" w:rsidRPr="007400F2" w:rsidRDefault="00193FD7" w:rsidP="00193FD7">
      <w:pPr>
        <w:spacing w:line="360" w:lineRule="auto"/>
        <w:ind w:firstLine="708"/>
        <w:jc w:val="both"/>
        <w:rPr>
          <w:rFonts w:ascii="Verdana" w:hAnsi="Verdana"/>
          <w:sz w:val="20"/>
          <w:szCs w:val="20"/>
          <w:lang w:val="bg-BG"/>
        </w:rPr>
      </w:pPr>
      <w:r>
        <w:rPr>
          <w:rFonts w:ascii="Verdana" w:hAnsi="Verdana"/>
          <w:sz w:val="20"/>
          <w:szCs w:val="20"/>
          <w:lang w:val="bg-BG"/>
        </w:rPr>
        <w:t>Този недовършен процес по приемане и предавана на ВиК активи ПОС на община Перник, съществува като факт и към днешна дата /януари 2022г./</w:t>
      </w:r>
    </w:p>
    <w:p w:rsidR="00E444B6" w:rsidRPr="00716F64" w:rsidRDefault="00E444B6" w:rsidP="00716F64">
      <w:pPr>
        <w:autoSpaceDE w:val="0"/>
        <w:autoSpaceDN w:val="0"/>
        <w:adjustRightInd w:val="0"/>
        <w:spacing w:after="0" w:line="360" w:lineRule="auto"/>
        <w:ind w:firstLine="708"/>
        <w:jc w:val="both"/>
        <w:rPr>
          <w:rFonts w:ascii="Verdana" w:eastAsia="Calibri" w:hAnsi="Verdana" w:cs="Times New Roman"/>
          <w:sz w:val="20"/>
          <w:szCs w:val="20"/>
        </w:rPr>
      </w:pPr>
    </w:p>
    <w:p w:rsidR="00CA6EBE" w:rsidRDefault="000A68F5" w:rsidP="00E444B6">
      <w:pPr>
        <w:autoSpaceDE w:val="0"/>
        <w:autoSpaceDN w:val="0"/>
        <w:adjustRightInd w:val="0"/>
        <w:spacing w:line="360" w:lineRule="auto"/>
        <w:ind w:firstLine="708"/>
        <w:jc w:val="both"/>
        <w:rPr>
          <w:rFonts w:ascii="Verdana" w:eastAsia="Calibri" w:hAnsi="Verdana" w:cs="Times New Roman"/>
          <w:sz w:val="20"/>
          <w:szCs w:val="20"/>
        </w:rPr>
      </w:pPr>
      <w:r>
        <w:rPr>
          <w:rFonts w:ascii="Verdana" w:hAnsi="Verdana"/>
          <w:sz w:val="20"/>
          <w:szCs w:val="20"/>
        </w:rPr>
        <w:t>IV</w:t>
      </w:r>
      <w:r w:rsidR="00CA6EBE">
        <w:rPr>
          <w:rFonts w:ascii="Verdana" w:hAnsi="Verdana"/>
          <w:bCs/>
          <w:sz w:val="20"/>
          <w:szCs w:val="20"/>
          <w:lang w:eastAsia="bg-BG"/>
        </w:rPr>
        <w:t xml:space="preserve">. </w:t>
      </w:r>
      <w:r w:rsidR="00E444B6">
        <w:rPr>
          <w:rFonts w:ascii="Verdana" w:eastAsia="Calibri" w:hAnsi="Verdana" w:cs="Times New Roman"/>
          <w:sz w:val="20"/>
          <w:szCs w:val="20"/>
          <w:lang w:val="bg-BG"/>
        </w:rPr>
        <w:t>През 2021</w:t>
      </w:r>
      <w:r w:rsidR="00CA6EBE" w:rsidRPr="00CA6EBE">
        <w:rPr>
          <w:rFonts w:ascii="Verdana" w:eastAsia="Calibri" w:hAnsi="Verdana" w:cs="Times New Roman"/>
          <w:sz w:val="20"/>
          <w:szCs w:val="20"/>
          <w:lang w:val="bg-BG"/>
        </w:rPr>
        <w:t>г. служителите на</w:t>
      </w:r>
      <w:r w:rsidR="00AD386E">
        <w:rPr>
          <w:rFonts w:ascii="Verdana" w:eastAsia="Calibri" w:hAnsi="Verdana" w:cs="Times New Roman"/>
          <w:sz w:val="20"/>
          <w:szCs w:val="20"/>
          <w:lang w:val="bg-BG"/>
        </w:rPr>
        <w:t xml:space="preserve"> Асоциация по ВиК-</w:t>
      </w:r>
      <w:r w:rsidR="00CA6EBE" w:rsidRPr="00CA6EBE">
        <w:rPr>
          <w:rFonts w:ascii="Verdana" w:eastAsia="Calibri" w:hAnsi="Verdana" w:cs="Times New Roman"/>
          <w:sz w:val="20"/>
          <w:szCs w:val="20"/>
          <w:lang w:val="bg-BG"/>
        </w:rPr>
        <w:t>Перник</w:t>
      </w:r>
      <w:r w:rsidR="00E444B6">
        <w:rPr>
          <w:rFonts w:ascii="Verdana" w:eastAsia="Calibri" w:hAnsi="Verdana" w:cs="Times New Roman"/>
          <w:sz w:val="20"/>
          <w:szCs w:val="20"/>
          <w:lang w:val="bg-BG"/>
        </w:rPr>
        <w:t>, поради продължителнито</w:t>
      </w:r>
      <w:r w:rsidR="00AD386E">
        <w:rPr>
          <w:rFonts w:ascii="Verdana" w:eastAsia="Calibri" w:hAnsi="Verdana" w:cs="Times New Roman"/>
          <w:sz w:val="20"/>
          <w:szCs w:val="20"/>
          <w:lang w:val="bg-BG"/>
        </w:rPr>
        <w:t xml:space="preserve"> извънредно положение и усложнената епидемиологична обстановка</w:t>
      </w:r>
      <w:r w:rsidR="00CA6EBE" w:rsidRPr="00CA6EBE">
        <w:rPr>
          <w:rFonts w:ascii="Verdana" w:eastAsia="Calibri" w:hAnsi="Verdana" w:cs="Times New Roman"/>
          <w:sz w:val="20"/>
          <w:szCs w:val="20"/>
          <w:lang w:val="bg-BG"/>
        </w:rPr>
        <w:t xml:space="preserve"> </w:t>
      </w:r>
      <w:r w:rsidR="00AD386E">
        <w:rPr>
          <w:rFonts w:ascii="Verdana" w:eastAsia="Calibri" w:hAnsi="Verdana" w:cs="Times New Roman"/>
          <w:sz w:val="20"/>
          <w:szCs w:val="20"/>
          <w:lang w:val="bg-BG"/>
        </w:rPr>
        <w:t xml:space="preserve">в страната, свързана с разпространението на </w:t>
      </w:r>
      <w:r w:rsidR="00AD386E">
        <w:rPr>
          <w:rFonts w:ascii="Verdana" w:eastAsia="Calibri" w:hAnsi="Verdana" w:cs="Times New Roman"/>
          <w:sz w:val="20"/>
          <w:szCs w:val="20"/>
        </w:rPr>
        <w:t xml:space="preserve">COVID-19, </w:t>
      </w:r>
      <w:r w:rsidR="00CA6EBE" w:rsidRPr="00CA6EBE">
        <w:rPr>
          <w:rFonts w:ascii="Verdana" w:eastAsia="Calibri" w:hAnsi="Verdana" w:cs="Times New Roman"/>
          <w:sz w:val="20"/>
          <w:szCs w:val="20"/>
          <w:lang w:val="bg-BG"/>
        </w:rPr>
        <w:t xml:space="preserve">участваха </w:t>
      </w:r>
      <w:r w:rsidR="00AD386E">
        <w:rPr>
          <w:rFonts w:ascii="Verdana" w:eastAsia="Calibri" w:hAnsi="Verdana" w:cs="Times New Roman"/>
          <w:sz w:val="20"/>
          <w:szCs w:val="20"/>
          <w:lang w:val="bg-BG"/>
        </w:rPr>
        <w:t xml:space="preserve">единствено </w:t>
      </w:r>
      <w:r w:rsidR="00CA6EBE" w:rsidRPr="00CA6EBE">
        <w:rPr>
          <w:rFonts w:ascii="Verdana" w:eastAsia="Calibri" w:hAnsi="Verdana" w:cs="Times New Roman"/>
          <w:sz w:val="20"/>
          <w:szCs w:val="20"/>
          <w:lang w:val="bg-BG"/>
        </w:rPr>
        <w:t xml:space="preserve">в онлайн </w:t>
      </w:r>
      <w:r w:rsidR="00E444B6">
        <w:rPr>
          <w:rFonts w:ascii="Verdana" w:eastAsia="Calibri" w:hAnsi="Verdana" w:cs="Times New Roman"/>
          <w:sz w:val="20"/>
          <w:szCs w:val="20"/>
          <w:lang w:val="bg-BG"/>
        </w:rPr>
        <w:t xml:space="preserve"> работна среща с МРРБ и </w:t>
      </w:r>
      <w:r w:rsidR="00CA6EBE" w:rsidRPr="00CA6EBE">
        <w:rPr>
          <w:rFonts w:ascii="Verdana" w:eastAsia="Calibri" w:hAnsi="Verdana" w:cs="Times New Roman"/>
          <w:sz w:val="20"/>
          <w:szCs w:val="20"/>
          <w:lang w:val="bg-BG"/>
        </w:rPr>
        <w:t xml:space="preserve">практическо обучение </w:t>
      </w:r>
      <w:r w:rsidR="00E444B6">
        <w:rPr>
          <w:rFonts w:ascii="Verdana" w:eastAsia="Calibri" w:hAnsi="Verdana" w:cs="Times New Roman"/>
          <w:sz w:val="20"/>
          <w:szCs w:val="20"/>
          <w:lang w:val="bg-BG"/>
        </w:rPr>
        <w:t>п</w:t>
      </w:r>
      <w:r w:rsidR="006213C6">
        <w:rPr>
          <w:rFonts w:ascii="Verdana" w:eastAsia="Calibri" w:hAnsi="Verdana" w:cs="Times New Roman"/>
          <w:sz w:val="20"/>
          <w:szCs w:val="20"/>
          <w:lang w:val="bg-BG"/>
        </w:rPr>
        <w:t xml:space="preserve">о ГИС по случай Световния ГИС ден </w:t>
      </w:r>
      <w:r w:rsidR="000F6781">
        <w:rPr>
          <w:rFonts w:ascii="Verdana" w:eastAsia="Calibri" w:hAnsi="Verdana" w:cs="Times New Roman"/>
          <w:sz w:val="20"/>
          <w:szCs w:val="20"/>
          <w:lang w:val="bg-BG"/>
        </w:rPr>
        <w:t>на 17.11.2021г.</w:t>
      </w:r>
    </w:p>
    <w:p w:rsidR="009E4316" w:rsidRDefault="000A68F5" w:rsidP="009E4316">
      <w:pPr>
        <w:autoSpaceDE w:val="0"/>
        <w:autoSpaceDN w:val="0"/>
        <w:adjustRightInd w:val="0"/>
        <w:spacing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rPr>
        <w:t>V.</w:t>
      </w:r>
      <w:r>
        <w:rPr>
          <w:rFonts w:ascii="Verdana" w:eastAsia="Calibri" w:hAnsi="Verdana" w:cs="Times New Roman"/>
          <w:sz w:val="20"/>
          <w:szCs w:val="20"/>
          <w:lang w:val="bg-BG"/>
        </w:rPr>
        <w:t xml:space="preserve"> На 14.07.2021г.след предварително уведомление, беше извършена планова проверка на „ВиК“ООД Перник, </w:t>
      </w:r>
      <w:r w:rsidR="009977DB">
        <w:rPr>
          <w:rFonts w:ascii="Verdana" w:eastAsia="Calibri" w:hAnsi="Verdana" w:cs="Times New Roman"/>
          <w:sz w:val="20"/>
          <w:szCs w:val="20"/>
          <w:lang w:val="bg-BG"/>
        </w:rPr>
        <w:t>съгл.чл.23 от</w:t>
      </w:r>
      <w:r>
        <w:rPr>
          <w:rFonts w:ascii="Verdana" w:eastAsia="Calibri" w:hAnsi="Verdana" w:cs="Times New Roman"/>
          <w:sz w:val="20"/>
          <w:szCs w:val="20"/>
          <w:lang w:val="bg-BG"/>
        </w:rPr>
        <w:t xml:space="preserve"> Наредбата за изискванията и критериите на ВиК операторите и за квалификацията на персонала им. Проверката беше насрочена за края на месец март 2021г., но поради </w:t>
      </w:r>
      <w:r>
        <w:rPr>
          <w:rFonts w:ascii="Verdana" w:eastAsia="Calibri" w:hAnsi="Verdana" w:cs="Times New Roman"/>
          <w:sz w:val="20"/>
          <w:szCs w:val="20"/>
        </w:rPr>
        <w:t>COVID-19</w:t>
      </w:r>
      <w:r>
        <w:rPr>
          <w:rFonts w:ascii="Verdana" w:eastAsia="Calibri" w:hAnsi="Verdana" w:cs="Times New Roman"/>
          <w:sz w:val="20"/>
          <w:szCs w:val="20"/>
          <w:lang w:val="bg-BG"/>
        </w:rPr>
        <w:t xml:space="preserve"> пандемията и въвеждането на дистанционна работа, беше отложена и осъществена през месец юли на 2021г. Съставен е</w:t>
      </w:r>
      <w:r w:rsidR="009977DB">
        <w:rPr>
          <w:rFonts w:ascii="Verdana" w:eastAsia="Calibri" w:hAnsi="Verdana" w:cs="Times New Roman"/>
          <w:sz w:val="20"/>
          <w:szCs w:val="20"/>
          <w:lang w:val="bg-BG"/>
        </w:rPr>
        <w:t xml:space="preserve"> Доклад</w:t>
      </w:r>
      <w:r>
        <w:rPr>
          <w:rFonts w:ascii="Verdana" w:eastAsia="Calibri" w:hAnsi="Verdana" w:cs="Times New Roman"/>
          <w:sz w:val="20"/>
          <w:szCs w:val="20"/>
          <w:lang w:val="bg-BG"/>
        </w:rPr>
        <w:t xml:space="preserve">, в който </w:t>
      </w:r>
      <w:r w:rsidR="009977DB">
        <w:rPr>
          <w:rFonts w:ascii="Verdana" w:eastAsia="Calibri" w:hAnsi="Verdana" w:cs="Times New Roman"/>
          <w:sz w:val="20"/>
          <w:szCs w:val="20"/>
          <w:lang w:val="bg-BG"/>
        </w:rPr>
        <w:t xml:space="preserve">са отчетени резултатите от проверката и </w:t>
      </w:r>
      <w:r>
        <w:rPr>
          <w:rFonts w:ascii="Verdana" w:eastAsia="Calibri" w:hAnsi="Verdana" w:cs="Times New Roman"/>
          <w:sz w:val="20"/>
          <w:szCs w:val="20"/>
          <w:lang w:val="bg-BG"/>
        </w:rPr>
        <w:t>е описано изпълнението</w:t>
      </w:r>
      <w:r w:rsidR="009977DB">
        <w:rPr>
          <w:rFonts w:ascii="Verdana" w:eastAsia="Calibri" w:hAnsi="Verdana" w:cs="Times New Roman"/>
          <w:sz w:val="20"/>
          <w:szCs w:val="20"/>
          <w:lang w:val="bg-BG"/>
        </w:rPr>
        <w:t xml:space="preserve"> на критериите от Наредбата,</w:t>
      </w:r>
      <w:r w:rsidR="009E4316">
        <w:rPr>
          <w:rFonts w:ascii="Verdana" w:eastAsia="Calibri" w:hAnsi="Verdana" w:cs="Times New Roman"/>
          <w:sz w:val="20"/>
          <w:szCs w:val="20"/>
          <w:lang w:val="bg-BG"/>
        </w:rPr>
        <w:t xml:space="preserve"> както и констативен протокол с описани финансова и техническа документация която е проверена. Доклада е изпартен до КЕВР, МРРБ,МОСВ и ВиК Перник.</w:t>
      </w:r>
      <w:r>
        <w:rPr>
          <w:rFonts w:ascii="Verdana" w:eastAsia="Calibri" w:hAnsi="Verdana" w:cs="Times New Roman"/>
          <w:sz w:val="20"/>
          <w:szCs w:val="20"/>
          <w:lang w:val="bg-BG"/>
        </w:rPr>
        <w:t xml:space="preserve"> </w:t>
      </w:r>
    </w:p>
    <w:p w:rsidR="005256C0" w:rsidRPr="00723399" w:rsidRDefault="00B93726" w:rsidP="00723399">
      <w:pPr>
        <w:spacing w:line="360" w:lineRule="auto"/>
        <w:ind w:firstLine="708"/>
        <w:jc w:val="both"/>
        <w:rPr>
          <w:rFonts w:ascii="Verdana" w:hAnsi="Verdana"/>
          <w:sz w:val="20"/>
          <w:szCs w:val="20"/>
        </w:rPr>
      </w:pPr>
      <w:r w:rsidRPr="00723399">
        <w:rPr>
          <w:rFonts w:ascii="Verdana" w:eastAsia="Times New Roman" w:hAnsi="Verdana"/>
          <w:color w:val="000000"/>
          <w:sz w:val="20"/>
          <w:szCs w:val="20"/>
          <w:lang w:eastAsia="bg-BG"/>
        </w:rPr>
        <w:t>V</w:t>
      </w:r>
      <w:r w:rsidR="00D63705">
        <w:rPr>
          <w:rFonts w:ascii="Verdana" w:eastAsia="Times New Roman" w:hAnsi="Verdana"/>
          <w:color w:val="000000"/>
          <w:sz w:val="20"/>
          <w:szCs w:val="20"/>
          <w:lang w:eastAsia="bg-BG"/>
        </w:rPr>
        <w:t>I</w:t>
      </w:r>
      <w:r w:rsidR="005256C0" w:rsidRPr="00723399">
        <w:rPr>
          <w:rFonts w:ascii="Verdana" w:eastAsia="Times New Roman" w:hAnsi="Verdana"/>
          <w:color w:val="000000"/>
          <w:sz w:val="20"/>
          <w:szCs w:val="20"/>
          <w:lang w:eastAsia="bg-BG"/>
        </w:rPr>
        <w:t xml:space="preserve">. </w:t>
      </w:r>
      <w:proofErr w:type="spellStart"/>
      <w:r w:rsidR="005256C0" w:rsidRPr="00723399">
        <w:rPr>
          <w:rFonts w:ascii="Verdana" w:hAnsi="Verdana"/>
          <w:sz w:val="20"/>
          <w:szCs w:val="20"/>
        </w:rPr>
        <w:t>Други</w:t>
      </w:r>
      <w:proofErr w:type="spellEnd"/>
      <w:r w:rsidR="005256C0" w:rsidRPr="00723399">
        <w:rPr>
          <w:rFonts w:ascii="Verdana" w:hAnsi="Verdana"/>
          <w:sz w:val="20"/>
          <w:szCs w:val="20"/>
        </w:rPr>
        <w:t xml:space="preserve"> </w:t>
      </w:r>
      <w:proofErr w:type="spellStart"/>
      <w:r w:rsidR="005256C0" w:rsidRPr="00723399">
        <w:rPr>
          <w:rFonts w:ascii="Verdana" w:hAnsi="Verdana"/>
          <w:sz w:val="20"/>
          <w:szCs w:val="20"/>
        </w:rPr>
        <w:t>дейности</w:t>
      </w:r>
      <w:proofErr w:type="spellEnd"/>
      <w:r w:rsidR="00723399" w:rsidRPr="00723399">
        <w:rPr>
          <w:rFonts w:ascii="Verdana" w:hAnsi="Verdana"/>
          <w:sz w:val="20"/>
          <w:szCs w:val="20"/>
          <w:lang w:val="bg-BG"/>
        </w:rPr>
        <w:t xml:space="preserve"> на основание чл. 42 от Правилника за </w:t>
      </w:r>
      <w:r w:rsidR="00723399">
        <w:rPr>
          <w:rFonts w:ascii="Verdana" w:hAnsi="Verdana"/>
          <w:sz w:val="20"/>
          <w:szCs w:val="20"/>
          <w:lang w:val="bg-BG"/>
        </w:rPr>
        <w:t xml:space="preserve">организацията и дейността </w:t>
      </w:r>
      <w:r w:rsidR="00723399" w:rsidRPr="00723399">
        <w:rPr>
          <w:rFonts w:ascii="Verdana" w:hAnsi="Verdana"/>
          <w:sz w:val="20"/>
          <w:szCs w:val="20"/>
          <w:lang w:val="bg-BG"/>
        </w:rPr>
        <w:t>на асоциациите по водоснабдяване и канализация</w:t>
      </w:r>
      <w:r w:rsidR="005256C0" w:rsidRPr="00723399">
        <w:rPr>
          <w:rFonts w:ascii="Verdana" w:hAnsi="Verdana"/>
          <w:sz w:val="20"/>
          <w:szCs w:val="20"/>
        </w:rPr>
        <w:t>:</w:t>
      </w:r>
    </w:p>
    <w:p w:rsidR="00596BE0" w:rsidRDefault="00193FD7" w:rsidP="00596BE0">
      <w:pPr>
        <w:spacing w:line="360" w:lineRule="auto"/>
        <w:ind w:firstLine="708"/>
        <w:jc w:val="both"/>
        <w:rPr>
          <w:rFonts w:ascii="Verdana" w:hAnsi="Verdana"/>
          <w:sz w:val="20"/>
          <w:szCs w:val="20"/>
          <w:lang w:val="bg-BG"/>
        </w:rPr>
      </w:pPr>
      <w:r>
        <w:rPr>
          <w:rFonts w:ascii="Verdana" w:hAnsi="Verdana"/>
          <w:sz w:val="20"/>
          <w:szCs w:val="20"/>
        </w:rPr>
        <w:t xml:space="preserve">* </w:t>
      </w:r>
      <w:r w:rsidR="005046CC">
        <w:rPr>
          <w:rFonts w:ascii="Verdana" w:hAnsi="Verdana"/>
          <w:sz w:val="20"/>
          <w:szCs w:val="20"/>
          <w:lang w:val="bg-BG"/>
        </w:rPr>
        <w:t>С писмо в</w:t>
      </w:r>
      <w:r w:rsidR="00596BE0">
        <w:rPr>
          <w:rFonts w:ascii="Verdana" w:hAnsi="Verdana"/>
          <w:sz w:val="20"/>
          <w:szCs w:val="20"/>
          <w:lang w:val="bg-BG"/>
        </w:rPr>
        <w:t>х. № АВиК-63/02.02.2021</w:t>
      </w:r>
      <w:r w:rsidR="00FF1B10">
        <w:rPr>
          <w:rFonts w:ascii="Verdana" w:hAnsi="Verdana"/>
          <w:sz w:val="20"/>
          <w:szCs w:val="20"/>
          <w:lang w:val="bg-BG"/>
        </w:rPr>
        <w:t xml:space="preserve">г., </w:t>
      </w:r>
      <w:r w:rsidR="00596BE0">
        <w:rPr>
          <w:rFonts w:ascii="Verdana" w:hAnsi="Verdana"/>
          <w:sz w:val="20"/>
          <w:szCs w:val="20"/>
          <w:lang w:val="bg-BG"/>
        </w:rPr>
        <w:t>от ВиК Перник, относно ПСПВ Студена-Перник, която е ПДС актив, във връзка с реализацията на проект модернизация етап 2, с цел надеждната и безпроблемна работа на доставените и монтирани уреди по Договор №РД-02-29-167/12.07.2019г. с предмет „Рехабилитация/ доставка и монтаж на оборудване/ на ПСПВ Студена- Перник и въвеждането в експлоатация на лабораторната апаратура, ВиК Перник имат нужда от съдействие за реализиране на проекта с индикативна стойност 150 000лв. Във връзка с това писмо и искането на ВиК Перник, от страна на АВиК Перник е изпратено писмо с изх.№АВиК 73/03.02.2021г. до МРРБ, относно съдействие за финансиране на проекта описан по-горе.</w:t>
      </w:r>
    </w:p>
    <w:p w:rsidR="00193FD7" w:rsidRDefault="00193FD7" w:rsidP="00596BE0">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w:t>
      </w:r>
      <w:r w:rsidR="008F0778">
        <w:rPr>
          <w:rFonts w:ascii="Verdana" w:hAnsi="Verdana"/>
          <w:sz w:val="20"/>
          <w:szCs w:val="20"/>
          <w:lang w:val="bg-BG"/>
        </w:rPr>
        <w:t xml:space="preserve"> </w:t>
      </w:r>
      <w:r>
        <w:rPr>
          <w:rFonts w:ascii="Verdana" w:hAnsi="Verdana"/>
          <w:sz w:val="20"/>
          <w:szCs w:val="20"/>
          <w:lang w:val="bg-BG"/>
        </w:rPr>
        <w:t xml:space="preserve"> </w:t>
      </w:r>
      <w:r w:rsidR="008F0778">
        <w:rPr>
          <w:rFonts w:ascii="Verdana" w:hAnsi="Verdana"/>
          <w:sz w:val="20"/>
          <w:szCs w:val="20"/>
          <w:lang w:val="bg-BG"/>
        </w:rPr>
        <w:t>изх</w:t>
      </w:r>
      <w:proofErr w:type="gramEnd"/>
      <w:r w:rsidR="008F0778">
        <w:rPr>
          <w:rFonts w:ascii="Verdana" w:hAnsi="Verdana"/>
          <w:sz w:val="20"/>
          <w:szCs w:val="20"/>
          <w:lang w:val="bg-BG"/>
        </w:rPr>
        <w:t>. № АВиК-241/31.05.2021г.,</w:t>
      </w:r>
      <w:r w:rsidR="00257A88">
        <w:rPr>
          <w:rFonts w:ascii="Verdana" w:hAnsi="Verdana"/>
          <w:sz w:val="20"/>
          <w:szCs w:val="20"/>
          <w:lang w:val="bg-BG"/>
        </w:rPr>
        <w:t xml:space="preserve"> е </w:t>
      </w:r>
      <w:r w:rsidR="008F0778">
        <w:rPr>
          <w:rFonts w:ascii="Verdana" w:hAnsi="Verdana"/>
          <w:sz w:val="20"/>
          <w:szCs w:val="20"/>
          <w:lang w:val="bg-BG"/>
        </w:rPr>
        <w:t>напомнено на ВиК оператора, че не спазва срока посочен в Договора с АВиК, относно предоставянето на проект на Бизнес план за 2022-2026г., за съгласуване от АВиК, който срок е не по-къс от 8</w:t>
      </w:r>
      <w:r w:rsidR="00257A88">
        <w:rPr>
          <w:rFonts w:ascii="Verdana" w:hAnsi="Verdana"/>
          <w:sz w:val="20"/>
          <w:szCs w:val="20"/>
          <w:lang w:val="bg-BG"/>
        </w:rPr>
        <w:t xml:space="preserve"> </w:t>
      </w:r>
      <w:r w:rsidR="008F0778">
        <w:rPr>
          <w:rFonts w:ascii="Verdana" w:hAnsi="Verdana"/>
          <w:sz w:val="20"/>
          <w:szCs w:val="20"/>
          <w:lang w:val="bg-BG"/>
        </w:rPr>
        <w:t>месеца преди изтичане на действащия Бизнес план.</w:t>
      </w:r>
    </w:p>
    <w:p w:rsidR="00257A88" w:rsidRDefault="00257A88" w:rsidP="00257A88">
      <w:pPr>
        <w:spacing w:line="360" w:lineRule="auto"/>
        <w:jc w:val="both"/>
        <w:rPr>
          <w:rFonts w:ascii="Verdana" w:hAnsi="Verdana"/>
          <w:sz w:val="20"/>
          <w:szCs w:val="20"/>
          <w:lang w:val="bg-BG"/>
        </w:rPr>
      </w:pPr>
      <w:r>
        <w:rPr>
          <w:rFonts w:ascii="Verdana" w:hAnsi="Verdana"/>
          <w:sz w:val="20"/>
          <w:szCs w:val="20"/>
          <w:lang w:val="bg-BG"/>
        </w:rPr>
        <w:lastRenderedPageBreak/>
        <w:tab/>
      </w: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АВиК-342/21.07.2021г. е изпратен до членовете на АВиК Бизнес план за 2022-2026г. за становище.</w:t>
      </w:r>
    </w:p>
    <w:p w:rsidR="00EE10D9" w:rsidRPr="00EE10D9" w:rsidRDefault="00EE10D9" w:rsidP="00EE10D9">
      <w:pPr>
        <w:spacing w:line="360" w:lineRule="auto"/>
        <w:jc w:val="both"/>
        <w:rPr>
          <w:rFonts w:ascii="Verdana" w:hAnsi="Verdana"/>
          <w:sz w:val="20"/>
          <w:szCs w:val="20"/>
          <w:lang w:val="bg-BG"/>
        </w:rPr>
      </w:pPr>
      <w:r>
        <w:rPr>
          <w:rFonts w:ascii="Verdana" w:hAnsi="Verdana"/>
          <w:sz w:val="20"/>
          <w:szCs w:val="20"/>
          <w:lang w:val="bg-BG"/>
        </w:rPr>
        <w:t xml:space="preserve"> </w:t>
      </w:r>
      <w:r>
        <w:rPr>
          <w:rFonts w:ascii="Verdana" w:hAnsi="Verdana"/>
          <w:sz w:val="20"/>
          <w:szCs w:val="20"/>
          <w:lang w:val="bg-BG"/>
        </w:rPr>
        <w:tab/>
      </w: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АВиК-593/07.12.2021г. е уведомен управителя на  „ВиК“ООД Перник </w:t>
      </w:r>
      <w:r>
        <w:rPr>
          <w:rFonts w:ascii="Verdana" w:eastAsia="Calibri" w:hAnsi="Verdana" w:cs="Times New Roman"/>
          <w:sz w:val="20"/>
          <w:szCs w:val="20"/>
          <w:lang w:val="bg-BG"/>
        </w:rPr>
        <w:t xml:space="preserve">да предоставя </w:t>
      </w:r>
      <w:r w:rsidRPr="00EE10D9">
        <w:rPr>
          <w:rFonts w:ascii="Verdana" w:eastAsia="Calibri" w:hAnsi="Verdana" w:cs="Times New Roman"/>
          <w:sz w:val="20"/>
          <w:szCs w:val="20"/>
          <w:lang w:val="bg-BG"/>
        </w:rPr>
        <w:t xml:space="preserve">своевременно </w:t>
      </w:r>
      <w:r>
        <w:rPr>
          <w:rFonts w:ascii="Verdana" w:eastAsia="Calibri" w:hAnsi="Verdana" w:cs="Times New Roman"/>
          <w:sz w:val="20"/>
          <w:szCs w:val="20"/>
          <w:lang w:val="bg-BG"/>
        </w:rPr>
        <w:t>информация</w:t>
      </w:r>
      <w:r w:rsidRPr="00EE10D9">
        <w:rPr>
          <w:rFonts w:ascii="Verdana" w:eastAsia="Calibri" w:hAnsi="Verdana" w:cs="Times New Roman"/>
          <w:sz w:val="20"/>
          <w:szCs w:val="20"/>
          <w:lang w:val="bg-BG"/>
        </w:rPr>
        <w:t xml:space="preserve"> на Председателя на АВиК за регулярната дейност на ВиК Оператора.</w:t>
      </w:r>
    </w:p>
    <w:p w:rsidR="00EE10D9" w:rsidRPr="00193FD7" w:rsidRDefault="00EE10D9" w:rsidP="00257A88">
      <w:pPr>
        <w:spacing w:line="360" w:lineRule="auto"/>
        <w:jc w:val="both"/>
        <w:rPr>
          <w:rFonts w:ascii="Verdana" w:hAnsi="Verdana"/>
          <w:sz w:val="20"/>
          <w:szCs w:val="20"/>
          <w:lang w:val="bg-BG"/>
        </w:rPr>
      </w:pPr>
    </w:p>
    <w:p w:rsidR="00D63705" w:rsidRDefault="00277765" w:rsidP="005256C0">
      <w:pPr>
        <w:spacing w:line="360" w:lineRule="auto"/>
        <w:ind w:firstLine="708"/>
        <w:jc w:val="both"/>
        <w:rPr>
          <w:rFonts w:ascii="Verdana" w:hAnsi="Verdana"/>
          <w:sz w:val="20"/>
          <w:szCs w:val="20"/>
          <w:lang w:val="bg-BG"/>
        </w:rPr>
      </w:pPr>
      <w:r>
        <w:rPr>
          <w:rFonts w:ascii="Verdana" w:hAnsi="Verdana"/>
          <w:sz w:val="20"/>
          <w:szCs w:val="20"/>
        </w:rPr>
        <w:t>VI</w:t>
      </w:r>
      <w:r w:rsidR="00D63705">
        <w:rPr>
          <w:rFonts w:ascii="Verdana" w:hAnsi="Verdana"/>
          <w:sz w:val="20"/>
          <w:szCs w:val="20"/>
        </w:rPr>
        <w:t>I</w:t>
      </w:r>
      <w:r w:rsidR="005256C0" w:rsidRPr="00915E4F">
        <w:rPr>
          <w:rFonts w:ascii="Verdana" w:hAnsi="Verdana"/>
          <w:sz w:val="20"/>
          <w:szCs w:val="20"/>
          <w:lang w:val="ru-MD"/>
        </w:rPr>
        <w:t>.</w:t>
      </w:r>
      <w:r w:rsidR="00B34B61">
        <w:rPr>
          <w:rFonts w:ascii="Verdana" w:hAnsi="Verdana"/>
          <w:sz w:val="20"/>
          <w:szCs w:val="20"/>
          <w:lang w:val="bg-BG"/>
        </w:rPr>
        <w:t xml:space="preserve"> </w:t>
      </w:r>
      <w:r w:rsidR="00D63705">
        <w:rPr>
          <w:rFonts w:ascii="Verdana" w:hAnsi="Verdana"/>
          <w:sz w:val="20"/>
          <w:szCs w:val="20"/>
          <w:lang w:val="bg-BG"/>
        </w:rPr>
        <w:t>През 2021г. АВиК е водила кореспонденция с</w:t>
      </w:r>
      <w:r w:rsidR="00B372B7">
        <w:rPr>
          <w:rFonts w:ascii="Verdana" w:hAnsi="Verdana"/>
          <w:sz w:val="20"/>
          <w:szCs w:val="20"/>
          <w:lang w:val="bg-BG"/>
        </w:rPr>
        <w:t xml:space="preserve"> </w:t>
      </w:r>
      <w:r w:rsidR="00D63705">
        <w:rPr>
          <w:rFonts w:ascii="Verdana" w:hAnsi="Verdana"/>
          <w:sz w:val="20"/>
          <w:szCs w:val="20"/>
          <w:lang w:val="bg-BG"/>
        </w:rPr>
        <w:t>Кметове и Общински съвети на област Перник, МРРБ,МОСВ,КЕВР, Басейнова дирекция и други институции.</w:t>
      </w:r>
    </w:p>
    <w:p w:rsidR="00C35568" w:rsidRDefault="00C35568" w:rsidP="005256C0">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АВиК-12/08.01.2021г., са уведомени </w:t>
      </w:r>
      <w:r w:rsidR="00DF0C73">
        <w:rPr>
          <w:rFonts w:ascii="Verdana" w:hAnsi="Verdana"/>
          <w:sz w:val="20"/>
          <w:szCs w:val="20"/>
          <w:lang w:val="bg-BG"/>
        </w:rPr>
        <w:t>всички кметове на област Перник и „Напоителни системи“ ЕАД – Клон Перник,</w:t>
      </w:r>
      <w:r>
        <w:rPr>
          <w:rFonts w:ascii="Verdana" w:hAnsi="Verdana"/>
          <w:sz w:val="20"/>
          <w:szCs w:val="20"/>
          <w:lang w:val="bg-BG"/>
        </w:rPr>
        <w:t xml:space="preserve"> в спешен порядък да бъдат предприети действия по поддържане на оптимално ниво на водоизточниците с повишен риск с оглед предотвратяване на риска от негативни последици за населението. Това решение е базирано на информация от писмо на Национален институт по метеорология и хидрология с техен изх.№ОД-04-15-8 от 31.12.2020г. и писмо на  Община Перник с техен изх.№21/СЛУ -</w:t>
      </w:r>
      <w:r w:rsidR="00996F0D">
        <w:rPr>
          <w:rFonts w:ascii="Verdana" w:hAnsi="Verdana"/>
          <w:sz w:val="20"/>
          <w:szCs w:val="20"/>
          <w:lang w:val="bg-BG"/>
        </w:rPr>
        <w:t xml:space="preserve"> </w:t>
      </w:r>
      <w:r>
        <w:rPr>
          <w:rFonts w:ascii="Verdana" w:hAnsi="Verdana"/>
          <w:sz w:val="20"/>
          <w:szCs w:val="20"/>
          <w:lang w:val="bg-BG"/>
        </w:rPr>
        <w:t xml:space="preserve">113 от 07.01.2021г. </w:t>
      </w:r>
    </w:p>
    <w:p w:rsidR="0035163D" w:rsidRDefault="0035163D" w:rsidP="005256C0">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АВиК-1</w:t>
      </w:r>
      <w:r w:rsidR="00EF26FA">
        <w:rPr>
          <w:rFonts w:ascii="Verdana" w:hAnsi="Verdana"/>
          <w:sz w:val="20"/>
          <w:szCs w:val="20"/>
          <w:lang w:val="bg-BG"/>
        </w:rPr>
        <w:t>1</w:t>
      </w:r>
      <w:r>
        <w:rPr>
          <w:rFonts w:ascii="Verdana" w:hAnsi="Verdana"/>
          <w:sz w:val="20"/>
          <w:szCs w:val="20"/>
          <w:lang w:val="bg-BG"/>
        </w:rPr>
        <w:t>/08.01.2021г.,</w:t>
      </w:r>
      <w:r w:rsidR="00EF26FA">
        <w:rPr>
          <w:rFonts w:ascii="Verdana" w:hAnsi="Verdana"/>
          <w:sz w:val="20"/>
          <w:szCs w:val="20"/>
          <w:lang w:val="bg-BG"/>
        </w:rPr>
        <w:t xml:space="preserve"> е уведомен Министъра на околната среда и водите и управителя на „ВиК“ ООД Перник, за спешна необходимост от предприемане на действия по намаляване или спиране на оттока на яз.Студена в коритото на р.Струма.</w:t>
      </w:r>
    </w:p>
    <w:p w:rsidR="00782A95" w:rsidRDefault="00782A95" w:rsidP="00782A9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АВиК-22/14.01.2021г., е изпратено писмо до Кмета на община Брезник и управителя на „ВиК“ ООД Перник, с копие до МОСВ, с искане да бъде предоставена информация за проектната готовност и предвиждания срок за изпълнение на задълженията , произтичащи от директивата за пречистване на отпадъчни води от населените места за агломерациите с от 2 000 до 10 000е.ж.</w:t>
      </w:r>
    </w:p>
    <w:p w:rsidR="00BC2485" w:rsidRDefault="00BC2485" w:rsidP="00782A9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АВиК-24/14.01.2021г.,  по повод поредно мотивирано искане от кмета на община Трън, АВиК изпраща писмо до МРРБ и Министерски съвет за подкрепа на искането относно спешна реконструкция на довеждащ водпровод за гр.Трън.</w:t>
      </w:r>
    </w:p>
    <w:p w:rsidR="00BC2485" w:rsidRDefault="00EF26FA" w:rsidP="00BC248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АВиК-47/21.01.2021г., АВиК изисква от МРРБ информация  относно окончателно приетия краен срок по цялостното финализиране на проект „Рехабилитация на яз.Студена“.</w:t>
      </w:r>
    </w:p>
    <w:p w:rsidR="00427056" w:rsidRDefault="00EF26FA" w:rsidP="00427056">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w:t>
      </w:r>
      <w:r w:rsidR="00BC2485">
        <w:rPr>
          <w:rFonts w:ascii="Verdana" w:hAnsi="Verdana"/>
          <w:sz w:val="20"/>
          <w:szCs w:val="20"/>
          <w:lang w:val="bg-BG"/>
        </w:rPr>
        <w:t xml:space="preserve"> АВиК-55/25.01.2021г., във връзка с</w:t>
      </w:r>
      <w:r>
        <w:rPr>
          <w:rFonts w:ascii="Verdana" w:hAnsi="Verdana"/>
          <w:sz w:val="20"/>
          <w:szCs w:val="20"/>
          <w:lang w:val="bg-BG"/>
        </w:rPr>
        <w:t xml:space="preserve"> мотивирано искане от кмета на кметство Рударци, община Перник, АВ</w:t>
      </w:r>
      <w:r w:rsidR="00771C80">
        <w:rPr>
          <w:rFonts w:ascii="Verdana" w:hAnsi="Verdana"/>
          <w:sz w:val="20"/>
          <w:szCs w:val="20"/>
          <w:lang w:val="bg-BG"/>
        </w:rPr>
        <w:t xml:space="preserve">иК изпраща писмо до МРРБ, МОСВ, „ВиК“ ООД Перник  и  Кмет на Община Перник за подкрепа на искането относно </w:t>
      </w:r>
      <w:r w:rsidR="00771C80">
        <w:rPr>
          <w:rFonts w:ascii="Verdana" w:hAnsi="Verdana"/>
          <w:sz w:val="20"/>
          <w:szCs w:val="20"/>
          <w:lang w:val="bg-BG"/>
        </w:rPr>
        <w:lastRenderedPageBreak/>
        <w:t>неотложната необходимост от рехабилитация и мо</w:t>
      </w:r>
      <w:r w:rsidR="00621E67">
        <w:rPr>
          <w:rFonts w:ascii="Verdana" w:hAnsi="Verdana"/>
          <w:sz w:val="20"/>
          <w:szCs w:val="20"/>
          <w:lang w:val="bg-BG"/>
        </w:rPr>
        <w:t>дернизация на съществуващата ПСП</w:t>
      </w:r>
      <w:r w:rsidR="00771C80">
        <w:rPr>
          <w:rFonts w:ascii="Verdana" w:hAnsi="Verdana"/>
          <w:sz w:val="20"/>
          <w:szCs w:val="20"/>
          <w:lang w:val="bg-BG"/>
        </w:rPr>
        <w:t xml:space="preserve">В.  </w:t>
      </w:r>
    </w:p>
    <w:p w:rsidR="004A59EC" w:rsidRDefault="004A59EC" w:rsidP="00427056">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АВиК-75/04.02.2021г., е изпратено писмо до управителя на „ВиК“ ООД Перник, за предприемане на действия по проучване възможността за включване на каптажи, за които има издадено разрешително за водовземане от подземни води чрез съществуващи водовземни съоръжения на територията на община Трън, към водопреносната система на с.Забел и с.Глоговица - община Трън.</w:t>
      </w:r>
    </w:p>
    <w:p w:rsidR="0040139C" w:rsidRDefault="0040139C" w:rsidP="008A12AE">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АВиК-91/09.02.2021г., е изпратено писмо до управителя на „ВиК“ ООД Перник и кметовете на област Перник, с искане да бъде извършена поетапна инвентаризация на всички активи ПОС и ПДС на територията на област Перник за установяване на тяхното техническо и експлоатационно състояние.</w:t>
      </w:r>
    </w:p>
    <w:p w:rsidR="00D04C22" w:rsidRDefault="00D04C22" w:rsidP="00D04C22">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АВиК-96(1)/16.02.2021г., е изпратено писмо до МРРБ-Министър Николай Нанков, относно становище за назначаване на инж.Борислав Иванов за Управител на „ВиК“ ООД Перник.</w:t>
      </w:r>
    </w:p>
    <w:p w:rsidR="00557DAA" w:rsidRDefault="00557DAA" w:rsidP="00D04C22">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АВиК-112/18.02.2021г., е изпратено писмо до Кмета на община Брезник, относно предаване на актив ПОС на ВиК оператора, на основание чл.4.4</w:t>
      </w:r>
      <w:r>
        <w:rPr>
          <w:rFonts w:ascii="Verdana" w:hAnsi="Verdana"/>
          <w:sz w:val="20"/>
          <w:szCs w:val="20"/>
        </w:rPr>
        <w:t>(</w:t>
      </w:r>
      <w:r>
        <w:rPr>
          <w:rFonts w:ascii="Verdana" w:hAnsi="Verdana"/>
          <w:sz w:val="20"/>
          <w:szCs w:val="20"/>
          <w:lang w:val="bg-BG"/>
        </w:rPr>
        <w:t>б</w:t>
      </w:r>
      <w:r>
        <w:rPr>
          <w:rFonts w:ascii="Verdana" w:hAnsi="Verdana"/>
          <w:sz w:val="20"/>
          <w:szCs w:val="20"/>
        </w:rPr>
        <w:t>)</w:t>
      </w:r>
      <w:r>
        <w:rPr>
          <w:rFonts w:ascii="Verdana" w:hAnsi="Verdana"/>
          <w:sz w:val="20"/>
          <w:szCs w:val="20"/>
          <w:lang w:val="bg-BG"/>
        </w:rPr>
        <w:t xml:space="preserve"> от Договора за стопанисване, поддържане и експлоатация и предоставяне на водоснабдителни и канализационни услуги от 01.04.2016г., тъй като ПСПВ и прилежащата й инфраструктура не са включени в Приложение 1 от Договара и не са предадени на ВиК Оператора.</w:t>
      </w:r>
    </w:p>
    <w:p w:rsidR="00557DAA" w:rsidRDefault="00557DAA" w:rsidP="00557DAA">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АВиК-113/18.02.2021г., е изпратено писмо до Управител на „ВиК“ ООД Перник с копие  до МРРБ-Министър Николай Нанков, относно експлоатация на съоръженията на язовир „Студена“, и натрупвания на клони от дървета и отпадъци в близост до язовирната стена, с които сериозно се застрашава целостта на положената по нея геомембрана. </w:t>
      </w:r>
    </w:p>
    <w:p w:rsidR="00FF30BF" w:rsidRDefault="00FF30BF" w:rsidP="00FF30BF">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АВиК-111/18.02.2021г., относно искане да бъде предоставена информация за проектната готовност и предвиждания срок за изпълнение на задълженията , произтичащи от директивата за пречистване на отпадъчни води от населените места за агломерациите с от 2 000 до 10 000е.ж. , Кмета на община Брезник предоставя отговор, който АВиК препраща </w:t>
      </w:r>
      <w:r w:rsidR="002E3AF9">
        <w:rPr>
          <w:rFonts w:ascii="Verdana" w:hAnsi="Verdana"/>
          <w:sz w:val="20"/>
          <w:szCs w:val="20"/>
          <w:lang w:val="bg-BG"/>
        </w:rPr>
        <w:t xml:space="preserve">   </w:t>
      </w:r>
      <w:r>
        <w:rPr>
          <w:rFonts w:ascii="Verdana" w:hAnsi="Verdana"/>
          <w:sz w:val="20"/>
          <w:szCs w:val="20"/>
          <w:lang w:val="bg-BG"/>
        </w:rPr>
        <w:t>към МОСВ.</w:t>
      </w:r>
    </w:p>
    <w:p w:rsidR="002E3AF9" w:rsidRDefault="002E3AF9" w:rsidP="002E3AF9">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АВиК-117/19.02.2021г. във връзка със съдебно удостоверение издадено на община Перник, с което се изисква</w:t>
      </w:r>
      <w:r w:rsidR="00D70857">
        <w:rPr>
          <w:rFonts w:ascii="Verdana" w:hAnsi="Verdana"/>
          <w:sz w:val="20"/>
          <w:szCs w:val="20"/>
          <w:lang w:val="bg-BG"/>
        </w:rPr>
        <w:t xml:space="preserve"> от АВиК Перник да се предоставят копия на документи по нахд №1926/2020г. на РС Перник, АВиК Перник предоставя на община Перник Приемо-предавателен протокол между Управител на </w:t>
      </w:r>
      <w:r w:rsidR="00D70857">
        <w:rPr>
          <w:rFonts w:ascii="Verdana" w:hAnsi="Verdana"/>
          <w:sz w:val="20"/>
          <w:szCs w:val="20"/>
          <w:lang w:val="bg-BG"/>
        </w:rPr>
        <w:lastRenderedPageBreak/>
        <w:t>„ВиК“ ООД Перник и кмет на община Перник, за предаване на актив ПОС, а именно: пречиствателна станция на селище „ Делта Хил“ с.Кладница.</w:t>
      </w:r>
    </w:p>
    <w:p w:rsidR="00D70857" w:rsidRDefault="00427056" w:rsidP="00D70857">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АВиК-125/23.02.2021г., във връзка с мотивирано искане от кмета на кметство Рударци, община Перник, и получен отговор от МРРБ, АВиК изпраща писмо до Кмета на Община Перник за предоставяне на информация за наличие на инвестиционнен проект, разрешение за строеж, индикативна стойност на обекта и др.с цел планиране на финансирането на дейностите по рехабилитация и модернизация на съществуващата ПСПВ. </w:t>
      </w:r>
    </w:p>
    <w:p w:rsidR="00427056" w:rsidRDefault="00D70857" w:rsidP="00D70857">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АВиК-126/23.02.2021г., АВиК Перник изпраща до директора на Регионална инспекция по околната среда и водите – София,  искана информация относно канализационните системи на територията на област Перник, Договора сключен между АВиК и ВиК Оператора и Приложение 1 за ВиК активите на Общините в област Перник.</w:t>
      </w:r>
    </w:p>
    <w:p w:rsidR="00327F95" w:rsidRDefault="003F2A1A" w:rsidP="00327F9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АВиК-123/22.02.2021г., АВиК Перник изпраща повторно до директора на Регионална инспекция по околната среда и водите – София,  искана информация относно канализационните системи на </w:t>
      </w:r>
      <w:r w:rsidR="00327F95">
        <w:rPr>
          <w:rFonts w:ascii="Verdana" w:hAnsi="Verdana"/>
          <w:sz w:val="20"/>
          <w:szCs w:val="20"/>
          <w:lang w:val="bg-BG"/>
        </w:rPr>
        <w:t>пречиствателна станция на селище „ Делта Хил“ с.Кладница, община</w:t>
      </w:r>
      <w:r>
        <w:rPr>
          <w:rFonts w:ascii="Verdana" w:hAnsi="Verdana"/>
          <w:sz w:val="20"/>
          <w:szCs w:val="20"/>
          <w:lang w:val="bg-BG"/>
        </w:rPr>
        <w:t xml:space="preserve"> Перник</w:t>
      </w:r>
      <w:r w:rsidR="00327F95">
        <w:rPr>
          <w:rFonts w:ascii="Verdana" w:hAnsi="Verdana"/>
          <w:sz w:val="20"/>
          <w:szCs w:val="20"/>
          <w:lang w:val="bg-BG"/>
        </w:rPr>
        <w:t>.</w:t>
      </w:r>
    </w:p>
    <w:p w:rsidR="00327F95" w:rsidRDefault="00327F95" w:rsidP="00327F9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АВиК-130/24.02.2021г., АВиК Перник изпраща до членовете на АВик, с копие до МРРБ- линк за достъп до информация от Регионалното прединвестиционно проучване  /РПИП/ за обособената територия, обслужвана от „ВиК“ООД Перник.</w:t>
      </w:r>
    </w:p>
    <w:p w:rsidR="002A4F45" w:rsidRDefault="002A4F45" w:rsidP="00327F95">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 АВиК-220/05.05.2021г., АВиК Перник изпраща до директора на дирекция „ВиК“ в МРРБ, информация относно: Изградена система за баланс на водните количества в яз.Студена</w:t>
      </w:r>
      <w:r w:rsidR="00FD7AAD">
        <w:rPr>
          <w:rFonts w:ascii="Verdana" w:hAnsi="Verdana"/>
          <w:sz w:val="20"/>
          <w:szCs w:val="20"/>
          <w:lang w:val="bg-BG"/>
        </w:rPr>
        <w:t xml:space="preserve"> и сключен Договор между областен управител на област Перник и фирма „Кюбико“ ЕООД София, с финансиране от Министерски съвет.</w:t>
      </w:r>
    </w:p>
    <w:p w:rsidR="00427056" w:rsidRDefault="006F59CF" w:rsidP="00D04C22">
      <w:pPr>
        <w:spacing w:line="360" w:lineRule="auto"/>
        <w:ind w:firstLine="708"/>
        <w:jc w:val="both"/>
        <w:rPr>
          <w:rFonts w:ascii="Verdana" w:hAnsi="Verdana"/>
          <w:sz w:val="20"/>
          <w:szCs w:val="20"/>
          <w:lang w:val="bg-BG"/>
        </w:rPr>
      </w:pPr>
      <w:r>
        <w:rPr>
          <w:rFonts w:ascii="Verdana" w:hAnsi="Verdana"/>
          <w:sz w:val="20"/>
          <w:szCs w:val="20"/>
        </w:rPr>
        <w:t xml:space="preserve">* </w:t>
      </w:r>
      <w:r>
        <w:rPr>
          <w:rFonts w:ascii="Verdana" w:hAnsi="Verdana"/>
          <w:sz w:val="20"/>
          <w:szCs w:val="20"/>
          <w:lang w:val="bg-BG"/>
        </w:rPr>
        <w:t xml:space="preserve">С </w:t>
      </w:r>
      <w:proofErr w:type="gramStart"/>
      <w:r>
        <w:rPr>
          <w:rFonts w:ascii="Verdana" w:hAnsi="Verdana"/>
          <w:sz w:val="20"/>
          <w:szCs w:val="20"/>
          <w:lang w:val="bg-BG"/>
        </w:rPr>
        <w:t>писмо  изх</w:t>
      </w:r>
      <w:proofErr w:type="gramEnd"/>
      <w:r>
        <w:rPr>
          <w:rFonts w:ascii="Verdana" w:hAnsi="Verdana"/>
          <w:sz w:val="20"/>
          <w:szCs w:val="20"/>
          <w:lang w:val="bg-BG"/>
        </w:rPr>
        <w:t xml:space="preserve">. № АВиК-373/05.08.2021г., във връзка с писмо от кмета на община Трън, за проблем с водоснабдяването на редица села в община Трън, АВиК Перник </w:t>
      </w:r>
      <w:r w:rsidR="008B20BF">
        <w:rPr>
          <w:rFonts w:ascii="Verdana" w:hAnsi="Verdana"/>
          <w:sz w:val="20"/>
          <w:szCs w:val="20"/>
          <w:lang w:val="bg-BG"/>
        </w:rPr>
        <w:t>пре</w:t>
      </w:r>
      <w:r>
        <w:rPr>
          <w:rFonts w:ascii="Verdana" w:hAnsi="Verdana"/>
          <w:sz w:val="20"/>
          <w:szCs w:val="20"/>
          <w:lang w:val="bg-BG"/>
        </w:rPr>
        <w:t>праща до КЕВР, писмото по компетентност.</w:t>
      </w:r>
    </w:p>
    <w:p w:rsidR="00DF0C73" w:rsidRPr="00CA3105" w:rsidRDefault="00DF0C73" w:rsidP="00D04C22">
      <w:pPr>
        <w:spacing w:line="360" w:lineRule="auto"/>
        <w:ind w:firstLine="708"/>
        <w:jc w:val="both"/>
        <w:rPr>
          <w:rFonts w:ascii="Verdana" w:hAnsi="Verdana"/>
          <w:sz w:val="20"/>
          <w:szCs w:val="20"/>
        </w:rPr>
      </w:pPr>
    </w:p>
    <w:p w:rsidR="005256C0" w:rsidRDefault="00D63705" w:rsidP="00C8467F">
      <w:pPr>
        <w:spacing w:line="360" w:lineRule="auto"/>
        <w:ind w:firstLine="570"/>
        <w:jc w:val="both"/>
        <w:rPr>
          <w:rFonts w:ascii="Verdana" w:hAnsi="Verdana"/>
          <w:sz w:val="20"/>
          <w:szCs w:val="20"/>
          <w:lang w:val="bg-BG"/>
        </w:rPr>
      </w:pPr>
      <w:r>
        <w:rPr>
          <w:rFonts w:ascii="Verdana" w:hAnsi="Verdana"/>
          <w:sz w:val="20"/>
          <w:szCs w:val="20"/>
        </w:rPr>
        <w:t>VIII.</w:t>
      </w:r>
      <w:r w:rsidR="006C2EAA">
        <w:rPr>
          <w:rFonts w:ascii="Verdana" w:hAnsi="Verdana"/>
          <w:sz w:val="20"/>
          <w:szCs w:val="20"/>
          <w:lang w:val="bg-BG"/>
        </w:rPr>
        <w:t>През 2021</w:t>
      </w:r>
      <w:r w:rsidR="00B34B61">
        <w:rPr>
          <w:rFonts w:ascii="Verdana" w:hAnsi="Verdana"/>
          <w:sz w:val="20"/>
          <w:szCs w:val="20"/>
          <w:lang w:val="bg-BG"/>
        </w:rPr>
        <w:t xml:space="preserve"> </w:t>
      </w:r>
      <w:r w:rsidR="005256C0">
        <w:rPr>
          <w:rFonts w:ascii="Verdana" w:hAnsi="Verdana"/>
          <w:sz w:val="20"/>
          <w:szCs w:val="20"/>
          <w:lang w:val="bg-BG"/>
        </w:rPr>
        <w:t>г. в Асоциация по ВиК-Перник входящите документи са</w:t>
      </w:r>
      <w:r w:rsidR="006A5293">
        <w:rPr>
          <w:rFonts w:ascii="Verdana" w:hAnsi="Verdana"/>
          <w:sz w:val="20"/>
          <w:szCs w:val="20"/>
          <w:lang w:val="bg-BG"/>
        </w:rPr>
        <w:t xml:space="preserve"> </w:t>
      </w:r>
      <w:r w:rsidR="00F90895">
        <w:rPr>
          <w:rFonts w:ascii="Verdana" w:hAnsi="Verdana"/>
          <w:sz w:val="20"/>
          <w:szCs w:val="20"/>
          <w:lang w:val="bg-BG"/>
        </w:rPr>
        <w:t>390</w:t>
      </w:r>
      <w:r w:rsidR="001375A5">
        <w:rPr>
          <w:rFonts w:ascii="Verdana" w:hAnsi="Verdana"/>
          <w:sz w:val="20"/>
          <w:szCs w:val="20"/>
          <w:lang w:val="bg-BG"/>
        </w:rPr>
        <w:t xml:space="preserve"> </w:t>
      </w:r>
      <w:r w:rsidR="005256C0">
        <w:rPr>
          <w:rFonts w:ascii="Verdana" w:hAnsi="Verdana"/>
          <w:sz w:val="20"/>
          <w:szCs w:val="20"/>
        </w:rPr>
        <w:t>(</w:t>
      </w:r>
      <w:r w:rsidR="00F90895">
        <w:rPr>
          <w:rFonts w:ascii="Verdana" w:hAnsi="Verdana"/>
          <w:sz w:val="20"/>
          <w:szCs w:val="20"/>
          <w:lang w:val="bg-BG"/>
        </w:rPr>
        <w:t>триста и деветдесет</w:t>
      </w:r>
      <w:r w:rsidR="005256C0">
        <w:rPr>
          <w:rFonts w:ascii="Verdana" w:hAnsi="Verdana"/>
          <w:sz w:val="20"/>
          <w:szCs w:val="20"/>
        </w:rPr>
        <w:t>)</w:t>
      </w:r>
      <w:r w:rsidR="006A5293">
        <w:rPr>
          <w:rFonts w:ascii="Verdana" w:hAnsi="Verdana"/>
          <w:sz w:val="20"/>
          <w:szCs w:val="20"/>
          <w:lang w:val="bg-BG"/>
        </w:rPr>
        <w:t xml:space="preserve">, а изходящите са </w:t>
      </w:r>
      <w:r w:rsidR="00F90895">
        <w:rPr>
          <w:rFonts w:ascii="Verdana" w:hAnsi="Verdana"/>
          <w:sz w:val="20"/>
          <w:szCs w:val="20"/>
          <w:lang w:val="bg-BG"/>
        </w:rPr>
        <w:t>388</w:t>
      </w:r>
      <w:r w:rsidR="001375A5">
        <w:rPr>
          <w:rFonts w:ascii="Verdana" w:hAnsi="Verdana"/>
          <w:sz w:val="20"/>
          <w:szCs w:val="20"/>
          <w:lang w:val="bg-BG"/>
        </w:rPr>
        <w:t xml:space="preserve"> </w:t>
      </w:r>
      <w:r w:rsidR="005256C0">
        <w:rPr>
          <w:rFonts w:ascii="Verdana" w:hAnsi="Verdana"/>
          <w:sz w:val="20"/>
          <w:szCs w:val="20"/>
        </w:rPr>
        <w:t>(</w:t>
      </w:r>
      <w:r w:rsidR="00F90895">
        <w:rPr>
          <w:rFonts w:ascii="Verdana" w:hAnsi="Verdana"/>
          <w:sz w:val="20"/>
          <w:szCs w:val="20"/>
          <w:lang w:val="bg-BG"/>
        </w:rPr>
        <w:t>триста осемдесет</w:t>
      </w:r>
      <w:r w:rsidR="001375A5">
        <w:rPr>
          <w:rFonts w:ascii="Verdana" w:hAnsi="Verdana"/>
          <w:sz w:val="20"/>
          <w:szCs w:val="20"/>
          <w:lang w:val="bg-BG"/>
        </w:rPr>
        <w:t xml:space="preserve"> и осем</w:t>
      </w:r>
      <w:r w:rsidR="005256C0">
        <w:rPr>
          <w:rFonts w:ascii="Verdana" w:hAnsi="Verdana"/>
          <w:sz w:val="20"/>
          <w:szCs w:val="20"/>
        </w:rPr>
        <w:t>)</w:t>
      </w:r>
      <w:r w:rsidR="005256C0">
        <w:rPr>
          <w:rFonts w:ascii="Verdana" w:hAnsi="Verdana"/>
          <w:sz w:val="20"/>
          <w:szCs w:val="20"/>
          <w:lang w:val="bg-BG"/>
        </w:rPr>
        <w:t xml:space="preserve">. </w:t>
      </w:r>
    </w:p>
    <w:p w:rsidR="003A18C3" w:rsidRDefault="006C2EAA" w:rsidP="00692673">
      <w:pPr>
        <w:spacing w:line="360" w:lineRule="auto"/>
        <w:ind w:firstLine="570"/>
        <w:jc w:val="both"/>
        <w:rPr>
          <w:rFonts w:ascii="Verdana" w:hAnsi="Verdana"/>
          <w:sz w:val="20"/>
          <w:szCs w:val="20"/>
          <w:lang w:val="bg-BG"/>
        </w:rPr>
      </w:pPr>
      <w:proofErr w:type="spellStart"/>
      <w:r>
        <w:rPr>
          <w:rFonts w:ascii="Verdana" w:hAnsi="Verdana"/>
          <w:sz w:val="20"/>
          <w:szCs w:val="20"/>
        </w:rPr>
        <w:t>През</w:t>
      </w:r>
      <w:proofErr w:type="spellEnd"/>
      <w:r>
        <w:rPr>
          <w:rFonts w:ascii="Verdana" w:hAnsi="Verdana"/>
          <w:sz w:val="20"/>
          <w:szCs w:val="20"/>
        </w:rPr>
        <w:t xml:space="preserve"> 2021</w:t>
      </w:r>
      <w:r w:rsidR="003A18C3">
        <w:rPr>
          <w:rFonts w:ascii="Verdana" w:hAnsi="Verdana"/>
          <w:sz w:val="20"/>
          <w:szCs w:val="20"/>
        </w:rPr>
        <w:t xml:space="preserve"> г. в Асоциация по ВиК – </w:t>
      </w:r>
      <w:proofErr w:type="spellStart"/>
      <w:r w:rsidR="003A18C3">
        <w:rPr>
          <w:rFonts w:ascii="Verdana" w:hAnsi="Verdana"/>
          <w:sz w:val="20"/>
          <w:szCs w:val="20"/>
        </w:rPr>
        <w:t>Пер</w:t>
      </w:r>
      <w:r w:rsidR="00692673">
        <w:rPr>
          <w:rFonts w:ascii="Verdana" w:hAnsi="Verdana"/>
          <w:sz w:val="20"/>
          <w:szCs w:val="20"/>
        </w:rPr>
        <w:t>ник</w:t>
      </w:r>
      <w:proofErr w:type="spellEnd"/>
      <w:r w:rsidR="00692673">
        <w:rPr>
          <w:rFonts w:ascii="Verdana" w:hAnsi="Verdana"/>
          <w:sz w:val="20"/>
          <w:szCs w:val="20"/>
        </w:rPr>
        <w:t xml:space="preserve"> </w:t>
      </w:r>
      <w:proofErr w:type="spellStart"/>
      <w:r w:rsidR="00692673">
        <w:rPr>
          <w:rFonts w:ascii="Verdana" w:hAnsi="Verdana"/>
          <w:sz w:val="20"/>
          <w:szCs w:val="20"/>
        </w:rPr>
        <w:t>са</w:t>
      </w:r>
      <w:proofErr w:type="spellEnd"/>
      <w:r w:rsidR="00692673">
        <w:rPr>
          <w:rFonts w:ascii="Verdana" w:hAnsi="Verdana"/>
          <w:sz w:val="20"/>
          <w:szCs w:val="20"/>
        </w:rPr>
        <w:t xml:space="preserve"> </w:t>
      </w:r>
      <w:proofErr w:type="spellStart"/>
      <w:r w:rsidR="00692673">
        <w:rPr>
          <w:rFonts w:ascii="Verdana" w:hAnsi="Verdana"/>
          <w:sz w:val="20"/>
          <w:szCs w:val="20"/>
        </w:rPr>
        <w:t>получени</w:t>
      </w:r>
      <w:proofErr w:type="spellEnd"/>
      <w:r w:rsidR="00692673">
        <w:rPr>
          <w:rFonts w:ascii="Verdana" w:hAnsi="Verdana"/>
          <w:sz w:val="20"/>
          <w:szCs w:val="20"/>
        </w:rPr>
        <w:t xml:space="preserve"> и </w:t>
      </w:r>
      <w:proofErr w:type="spellStart"/>
      <w:r w:rsidR="00692673">
        <w:rPr>
          <w:rFonts w:ascii="Verdana" w:hAnsi="Verdana"/>
          <w:sz w:val="20"/>
          <w:szCs w:val="20"/>
        </w:rPr>
        <w:t>обработени</w:t>
      </w:r>
      <w:proofErr w:type="spellEnd"/>
      <w:r w:rsidR="00692673">
        <w:rPr>
          <w:rFonts w:ascii="Verdana" w:hAnsi="Verdana"/>
          <w:sz w:val="20"/>
          <w:szCs w:val="20"/>
        </w:rPr>
        <w:t xml:space="preserve"> </w:t>
      </w:r>
      <w:proofErr w:type="gramStart"/>
      <w:r w:rsidR="00692673">
        <w:rPr>
          <w:rFonts w:ascii="Verdana" w:hAnsi="Verdana"/>
          <w:sz w:val="20"/>
          <w:szCs w:val="20"/>
        </w:rPr>
        <w:t>115</w:t>
      </w:r>
      <w:r w:rsidR="00EA64F9">
        <w:rPr>
          <w:rFonts w:ascii="Verdana" w:hAnsi="Verdana"/>
          <w:sz w:val="20"/>
          <w:szCs w:val="20"/>
          <w:lang w:val="bg-BG"/>
        </w:rPr>
        <w:t xml:space="preserve"> </w:t>
      </w:r>
      <w:r w:rsidR="003A18C3">
        <w:rPr>
          <w:rFonts w:ascii="Verdana" w:hAnsi="Verdana"/>
          <w:sz w:val="20"/>
          <w:szCs w:val="20"/>
        </w:rPr>
        <w:t xml:space="preserve"> </w:t>
      </w:r>
      <w:proofErr w:type="spellStart"/>
      <w:r w:rsidR="003A18C3">
        <w:rPr>
          <w:rFonts w:ascii="Verdana" w:hAnsi="Verdana"/>
          <w:sz w:val="20"/>
          <w:szCs w:val="20"/>
        </w:rPr>
        <w:t>броя</w:t>
      </w:r>
      <w:proofErr w:type="spellEnd"/>
      <w:proofErr w:type="gramEnd"/>
      <w:r w:rsidR="003A18C3">
        <w:rPr>
          <w:rFonts w:ascii="Verdana" w:hAnsi="Verdana"/>
          <w:sz w:val="20"/>
          <w:szCs w:val="20"/>
        </w:rPr>
        <w:t xml:space="preserve"> </w:t>
      </w:r>
      <w:proofErr w:type="spellStart"/>
      <w:r w:rsidR="003A18C3">
        <w:rPr>
          <w:rFonts w:ascii="Verdana" w:hAnsi="Verdana"/>
          <w:sz w:val="20"/>
          <w:szCs w:val="20"/>
        </w:rPr>
        <w:t>жалби</w:t>
      </w:r>
      <w:proofErr w:type="spellEnd"/>
      <w:r w:rsidR="003A18C3">
        <w:rPr>
          <w:rFonts w:ascii="Verdana" w:hAnsi="Verdana"/>
          <w:sz w:val="20"/>
          <w:szCs w:val="20"/>
        </w:rPr>
        <w:t xml:space="preserve"> с </w:t>
      </w:r>
      <w:proofErr w:type="spellStart"/>
      <w:r w:rsidR="003A18C3">
        <w:rPr>
          <w:rFonts w:ascii="Verdana" w:hAnsi="Verdana"/>
          <w:sz w:val="20"/>
          <w:szCs w:val="20"/>
        </w:rPr>
        <w:t>различни</w:t>
      </w:r>
      <w:proofErr w:type="spellEnd"/>
      <w:r w:rsidR="003A18C3">
        <w:rPr>
          <w:rFonts w:ascii="Verdana" w:hAnsi="Verdana"/>
          <w:sz w:val="20"/>
          <w:szCs w:val="20"/>
        </w:rPr>
        <w:t xml:space="preserve"> </w:t>
      </w:r>
      <w:proofErr w:type="spellStart"/>
      <w:r w:rsidR="003A18C3">
        <w:rPr>
          <w:rFonts w:ascii="Verdana" w:hAnsi="Verdana"/>
          <w:sz w:val="20"/>
          <w:szCs w:val="20"/>
        </w:rPr>
        <w:t>проблеми</w:t>
      </w:r>
      <w:proofErr w:type="spellEnd"/>
      <w:r w:rsidR="003A18C3">
        <w:rPr>
          <w:rFonts w:ascii="Verdana" w:hAnsi="Verdana"/>
          <w:sz w:val="20"/>
          <w:szCs w:val="20"/>
        </w:rPr>
        <w:t xml:space="preserve"> </w:t>
      </w:r>
      <w:proofErr w:type="spellStart"/>
      <w:r w:rsidR="003A18C3">
        <w:rPr>
          <w:rFonts w:ascii="Verdana" w:hAnsi="Verdana"/>
          <w:sz w:val="20"/>
          <w:szCs w:val="20"/>
        </w:rPr>
        <w:t>във</w:t>
      </w:r>
      <w:proofErr w:type="spellEnd"/>
      <w:r w:rsidR="003A18C3">
        <w:rPr>
          <w:rFonts w:ascii="Verdana" w:hAnsi="Verdana"/>
          <w:sz w:val="20"/>
          <w:szCs w:val="20"/>
        </w:rPr>
        <w:t xml:space="preserve"> ВиК </w:t>
      </w:r>
      <w:proofErr w:type="spellStart"/>
      <w:r w:rsidR="003A18C3">
        <w:rPr>
          <w:rFonts w:ascii="Verdana" w:hAnsi="Verdana"/>
          <w:sz w:val="20"/>
          <w:szCs w:val="20"/>
        </w:rPr>
        <w:t>системите</w:t>
      </w:r>
      <w:proofErr w:type="spellEnd"/>
      <w:r w:rsidR="003A18C3">
        <w:rPr>
          <w:rFonts w:ascii="Verdana" w:hAnsi="Verdana"/>
          <w:sz w:val="20"/>
          <w:szCs w:val="20"/>
        </w:rPr>
        <w:t xml:space="preserve"> и </w:t>
      </w:r>
      <w:proofErr w:type="spellStart"/>
      <w:r w:rsidR="003A18C3">
        <w:rPr>
          <w:rFonts w:ascii="Verdana" w:hAnsi="Verdana"/>
          <w:sz w:val="20"/>
          <w:szCs w:val="20"/>
        </w:rPr>
        <w:t>съоръженията</w:t>
      </w:r>
      <w:proofErr w:type="spellEnd"/>
      <w:r w:rsidR="003A18C3">
        <w:rPr>
          <w:rFonts w:ascii="Verdana" w:hAnsi="Verdana"/>
          <w:sz w:val="20"/>
          <w:szCs w:val="20"/>
        </w:rPr>
        <w:t xml:space="preserve"> </w:t>
      </w:r>
      <w:proofErr w:type="spellStart"/>
      <w:r w:rsidR="003A18C3">
        <w:rPr>
          <w:rFonts w:ascii="Verdana" w:hAnsi="Verdana"/>
          <w:sz w:val="20"/>
          <w:szCs w:val="20"/>
        </w:rPr>
        <w:t>на</w:t>
      </w:r>
      <w:proofErr w:type="spellEnd"/>
      <w:r w:rsidR="003A18C3">
        <w:rPr>
          <w:rFonts w:ascii="Verdana" w:hAnsi="Verdana"/>
          <w:sz w:val="20"/>
          <w:szCs w:val="20"/>
        </w:rPr>
        <w:t xml:space="preserve"> </w:t>
      </w:r>
      <w:proofErr w:type="spellStart"/>
      <w:r w:rsidR="003A18C3">
        <w:rPr>
          <w:rFonts w:ascii="Verdana" w:hAnsi="Verdana"/>
          <w:sz w:val="20"/>
          <w:szCs w:val="20"/>
        </w:rPr>
        <w:t>обособената</w:t>
      </w:r>
      <w:proofErr w:type="spellEnd"/>
      <w:r w:rsidR="003A18C3">
        <w:rPr>
          <w:rFonts w:ascii="Verdana" w:hAnsi="Verdana"/>
          <w:sz w:val="20"/>
          <w:szCs w:val="20"/>
        </w:rPr>
        <w:t xml:space="preserve"> </w:t>
      </w:r>
      <w:proofErr w:type="spellStart"/>
      <w:r w:rsidR="003A18C3">
        <w:rPr>
          <w:rFonts w:ascii="Verdana" w:hAnsi="Verdana"/>
          <w:sz w:val="20"/>
          <w:szCs w:val="20"/>
        </w:rPr>
        <w:t>територия</w:t>
      </w:r>
      <w:proofErr w:type="spellEnd"/>
      <w:r w:rsidR="003A18C3">
        <w:rPr>
          <w:rFonts w:ascii="Verdana" w:hAnsi="Verdana"/>
          <w:sz w:val="20"/>
          <w:szCs w:val="20"/>
        </w:rPr>
        <w:t xml:space="preserve"> – </w:t>
      </w:r>
      <w:proofErr w:type="spellStart"/>
      <w:r w:rsidR="003A18C3">
        <w:rPr>
          <w:rFonts w:ascii="Verdana" w:hAnsi="Verdana"/>
          <w:sz w:val="20"/>
          <w:szCs w:val="20"/>
        </w:rPr>
        <w:t>обслужвана</w:t>
      </w:r>
      <w:proofErr w:type="spellEnd"/>
      <w:r w:rsidR="003A18C3">
        <w:rPr>
          <w:rFonts w:ascii="Verdana" w:hAnsi="Verdana"/>
          <w:sz w:val="20"/>
          <w:szCs w:val="20"/>
        </w:rPr>
        <w:t xml:space="preserve"> </w:t>
      </w:r>
      <w:proofErr w:type="spellStart"/>
      <w:r w:rsidR="003A18C3">
        <w:rPr>
          <w:rFonts w:ascii="Verdana" w:hAnsi="Verdana"/>
          <w:sz w:val="20"/>
          <w:szCs w:val="20"/>
        </w:rPr>
        <w:t>от</w:t>
      </w:r>
      <w:proofErr w:type="spellEnd"/>
      <w:r w:rsidR="003A18C3">
        <w:rPr>
          <w:rFonts w:ascii="Verdana" w:hAnsi="Verdana"/>
          <w:sz w:val="20"/>
          <w:szCs w:val="20"/>
        </w:rPr>
        <w:t xml:space="preserve"> </w:t>
      </w:r>
      <w:proofErr w:type="spellStart"/>
      <w:r w:rsidR="003A18C3">
        <w:rPr>
          <w:rFonts w:ascii="Verdana" w:hAnsi="Verdana"/>
          <w:sz w:val="20"/>
          <w:szCs w:val="20"/>
        </w:rPr>
        <w:t>оператора</w:t>
      </w:r>
      <w:proofErr w:type="spellEnd"/>
      <w:r w:rsidR="003A18C3">
        <w:rPr>
          <w:rFonts w:ascii="Verdana" w:hAnsi="Verdana"/>
          <w:sz w:val="20"/>
          <w:szCs w:val="20"/>
        </w:rPr>
        <w:t xml:space="preserve"> „ВиК“ ООД – </w:t>
      </w:r>
      <w:proofErr w:type="spellStart"/>
      <w:r w:rsidR="003A18C3">
        <w:rPr>
          <w:rFonts w:ascii="Verdana" w:hAnsi="Verdana"/>
          <w:sz w:val="20"/>
          <w:szCs w:val="20"/>
        </w:rPr>
        <w:t>Перник</w:t>
      </w:r>
      <w:proofErr w:type="spellEnd"/>
      <w:r w:rsidR="003A18C3">
        <w:rPr>
          <w:rFonts w:ascii="Verdana" w:hAnsi="Verdana"/>
          <w:sz w:val="20"/>
          <w:szCs w:val="20"/>
        </w:rPr>
        <w:t xml:space="preserve">. </w:t>
      </w:r>
      <w:proofErr w:type="spellStart"/>
      <w:r w:rsidR="003A18C3">
        <w:rPr>
          <w:rFonts w:ascii="Verdana" w:hAnsi="Verdana"/>
          <w:sz w:val="20"/>
          <w:szCs w:val="20"/>
        </w:rPr>
        <w:t>Жалбите</w:t>
      </w:r>
      <w:proofErr w:type="spellEnd"/>
      <w:r w:rsidR="003A18C3">
        <w:rPr>
          <w:rFonts w:ascii="Verdana" w:hAnsi="Verdana"/>
          <w:sz w:val="20"/>
          <w:szCs w:val="20"/>
        </w:rPr>
        <w:t xml:space="preserve"> </w:t>
      </w:r>
      <w:proofErr w:type="spellStart"/>
      <w:r w:rsidR="003A18C3">
        <w:rPr>
          <w:rFonts w:ascii="Verdana" w:hAnsi="Verdana"/>
          <w:sz w:val="20"/>
          <w:szCs w:val="20"/>
        </w:rPr>
        <w:t>са</w:t>
      </w:r>
      <w:proofErr w:type="spellEnd"/>
      <w:r w:rsidR="003A18C3">
        <w:rPr>
          <w:rFonts w:ascii="Verdana" w:hAnsi="Verdana"/>
          <w:sz w:val="20"/>
          <w:szCs w:val="20"/>
        </w:rPr>
        <w:t xml:space="preserve"> </w:t>
      </w:r>
      <w:proofErr w:type="spellStart"/>
      <w:r w:rsidR="003A18C3">
        <w:rPr>
          <w:rFonts w:ascii="Verdana" w:hAnsi="Verdana"/>
          <w:sz w:val="20"/>
          <w:szCs w:val="20"/>
        </w:rPr>
        <w:t>подавани</w:t>
      </w:r>
      <w:proofErr w:type="spellEnd"/>
      <w:r w:rsidR="003A18C3">
        <w:rPr>
          <w:rFonts w:ascii="Verdana" w:hAnsi="Verdana"/>
          <w:sz w:val="20"/>
          <w:szCs w:val="20"/>
        </w:rPr>
        <w:t xml:space="preserve"> в </w:t>
      </w:r>
      <w:proofErr w:type="spellStart"/>
      <w:r w:rsidR="003A18C3">
        <w:rPr>
          <w:rFonts w:ascii="Verdana" w:hAnsi="Verdana"/>
          <w:sz w:val="20"/>
          <w:szCs w:val="20"/>
        </w:rPr>
        <w:lastRenderedPageBreak/>
        <w:t>писмена</w:t>
      </w:r>
      <w:proofErr w:type="spellEnd"/>
      <w:r w:rsidR="003A18C3">
        <w:rPr>
          <w:rFonts w:ascii="Verdana" w:hAnsi="Verdana"/>
          <w:sz w:val="20"/>
          <w:szCs w:val="20"/>
        </w:rPr>
        <w:t xml:space="preserve"> </w:t>
      </w:r>
      <w:proofErr w:type="spellStart"/>
      <w:r w:rsidR="003A18C3">
        <w:rPr>
          <w:rFonts w:ascii="Verdana" w:hAnsi="Verdana"/>
          <w:sz w:val="20"/>
          <w:szCs w:val="20"/>
        </w:rPr>
        <w:t>ф</w:t>
      </w:r>
      <w:r w:rsidR="00692673">
        <w:rPr>
          <w:rFonts w:ascii="Verdana" w:hAnsi="Verdana"/>
          <w:sz w:val="20"/>
          <w:szCs w:val="20"/>
        </w:rPr>
        <w:t>орма</w:t>
      </w:r>
      <w:proofErr w:type="spellEnd"/>
      <w:r w:rsidR="00692673">
        <w:rPr>
          <w:rFonts w:ascii="Verdana" w:hAnsi="Verdana"/>
          <w:sz w:val="20"/>
          <w:szCs w:val="20"/>
        </w:rPr>
        <w:t xml:space="preserve"> (36), </w:t>
      </w:r>
      <w:r w:rsidR="00692673">
        <w:rPr>
          <w:rFonts w:ascii="Verdana" w:hAnsi="Verdana"/>
          <w:sz w:val="20"/>
          <w:szCs w:val="20"/>
          <w:lang w:val="bg-BG"/>
        </w:rPr>
        <w:t xml:space="preserve">предимно </w:t>
      </w:r>
      <w:r w:rsidR="00692673">
        <w:rPr>
          <w:rFonts w:ascii="Verdana" w:hAnsi="Verdana"/>
          <w:sz w:val="20"/>
          <w:szCs w:val="20"/>
        </w:rPr>
        <w:t>по и-</w:t>
      </w:r>
      <w:proofErr w:type="spellStart"/>
      <w:r w:rsidR="00692673">
        <w:rPr>
          <w:rFonts w:ascii="Verdana" w:hAnsi="Verdana"/>
          <w:sz w:val="20"/>
          <w:szCs w:val="20"/>
        </w:rPr>
        <w:t>мейл</w:t>
      </w:r>
      <w:proofErr w:type="spellEnd"/>
      <w:r w:rsidR="00692673">
        <w:rPr>
          <w:rFonts w:ascii="Verdana" w:hAnsi="Verdana"/>
          <w:sz w:val="20"/>
          <w:szCs w:val="20"/>
        </w:rPr>
        <w:t xml:space="preserve"> (55), по </w:t>
      </w:r>
      <w:proofErr w:type="spellStart"/>
      <w:r w:rsidR="00692673">
        <w:rPr>
          <w:rFonts w:ascii="Verdana" w:hAnsi="Verdana"/>
          <w:sz w:val="20"/>
          <w:szCs w:val="20"/>
        </w:rPr>
        <w:t>телефона</w:t>
      </w:r>
      <w:proofErr w:type="spellEnd"/>
      <w:r w:rsidR="00692673">
        <w:rPr>
          <w:rFonts w:ascii="Verdana" w:hAnsi="Verdana"/>
          <w:sz w:val="20"/>
          <w:szCs w:val="20"/>
        </w:rPr>
        <w:t xml:space="preserve"> (24</w:t>
      </w:r>
      <w:r w:rsidR="003A18C3">
        <w:rPr>
          <w:rFonts w:ascii="Verdana" w:hAnsi="Verdana"/>
          <w:sz w:val="20"/>
          <w:szCs w:val="20"/>
        </w:rPr>
        <w:t>) и „</w:t>
      </w:r>
      <w:proofErr w:type="spellStart"/>
      <w:r w:rsidR="003A18C3">
        <w:rPr>
          <w:rFonts w:ascii="Verdana" w:hAnsi="Verdana"/>
          <w:sz w:val="20"/>
          <w:szCs w:val="20"/>
        </w:rPr>
        <w:t>лице</w:t>
      </w:r>
      <w:proofErr w:type="spellEnd"/>
      <w:r w:rsidR="003A18C3">
        <w:rPr>
          <w:rFonts w:ascii="Verdana" w:hAnsi="Verdana"/>
          <w:sz w:val="20"/>
          <w:szCs w:val="20"/>
        </w:rPr>
        <w:t xml:space="preserve"> в </w:t>
      </w:r>
      <w:proofErr w:type="spellStart"/>
      <w:r w:rsidR="003A18C3">
        <w:rPr>
          <w:rFonts w:ascii="Verdana" w:hAnsi="Verdana"/>
          <w:sz w:val="20"/>
          <w:szCs w:val="20"/>
        </w:rPr>
        <w:t>лице</w:t>
      </w:r>
      <w:proofErr w:type="spellEnd"/>
      <w:r w:rsidR="003A18C3">
        <w:rPr>
          <w:rFonts w:ascii="Verdana" w:hAnsi="Verdana"/>
          <w:sz w:val="20"/>
          <w:szCs w:val="20"/>
        </w:rPr>
        <w:t>“- (</w:t>
      </w:r>
      <w:r w:rsidR="006A5293">
        <w:rPr>
          <w:rFonts w:ascii="Verdana" w:hAnsi="Verdana"/>
          <w:sz w:val="20"/>
          <w:szCs w:val="20"/>
        </w:rPr>
        <w:t>1</w:t>
      </w:r>
      <w:r w:rsidR="003A18C3">
        <w:rPr>
          <w:rFonts w:ascii="Verdana" w:hAnsi="Verdana"/>
          <w:sz w:val="20"/>
          <w:szCs w:val="20"/>
        </w:rPr>
        <w:t xml:space="preserve">) </w:t>
      </w:r>
      <w:proofErr w:type="spellStart"/>
      <w:r w:rsidR="003A18C3">
        <w:rPr>
          <w:rFonts w:ascii="Verdana" w:hAnsi="Verdana"/>
          <w:sz w:val="20"/>
          <w:szCs w:val="20"/>
        </w:rPr>
        <w:t>от</w:t>
      </w:r>
      <w:proofErr w:type="spellEnd"/>
      <w:r w:rsidR="003A18C3">
        <w:rPr>
          <w:rFonts w:ascii="Verdana" w:hAnsi="Verdana"/>
          <w:sz w:val="20"/>
          <w:szCs w:val="20"/>
        </w:rPr>
        <w:t xml:space="preserve"> </w:t>
      </w:r>
      <w:proofErr w:type="spellStart"/>
      <w:r w:rsidR="003A18C3">
        <w:rPr>
          <w:rFonts w:ascii="Verdana" w:hAnsi="Verdana"/>
          <w:sz w:val="20"/>
          <w:szCs w:val="20"/>
        </w:rPr>
        <w:t>физически</w:t>
      </w:r>
      <w:proofErr w:type="spellEnd"/>
      <w:r w:rsidR="003A18C3">
        <w:rPr>
          <w:rFonts w:ascii="Verdana" w:hAnsi="Verdana"/>
          <w:sz w:val="20"/>
          <w:szCs w:val="20"/>
        </w:rPr>
        <w:t xml:space="preserve"> </w:t>
      </w:r>
      <w:proofErr w:type="spellStart"/>
      <w:r w:rsidR="003A18C3">
        <w:rPr>
          <w:rFonts w:ascii="Verdana" w:hAnsi="Verdana"/>
          <w:sz w:val="20"/>
          <w:szCs w:val="20"/>
        </w:rPr>
        <w:t>лица</w:t>
      </w:r>
      <w:proofErr w:type="spellEnd"/>
      <w:r w:rsidR="003A18C3">
        <w:rPr>
          <w:rFonts w:ascii="Verdana" w:hAnsi="Verdana"/>
          <w:sz w:val="20"/>
          <w:szCs w:val="20"/>
        </w:rPr>
        <w:t xml:space="preserve"> (</w:t>
      </w:r>
      <w:r w:rsidR="00692673">
        <w:rPr>
          <w:rFonts w:ascii="Verdana" w:hAnsi="Verdana"/>
          <w:sz w:val="20"/>
          <w:szCs w:val="20"/>
        </w:rPr>
        <w:t>65</w:t>
      </w:r>
      <w:r w:rsidR="003A18C3">
        <w:rPr>
          <w:rFonts w:ascii="Verdana" w:hAnsi="Verdana"/>
          <w:sz w:val="20"/>
          <w:szCs w:val="20"/>
        </w:rPr>
        <w:t xml:space="preserve">) и </w:t>
      </w:r>
      <w:proofErr w:type="spellStart"/>
      <w:r w:rsidR="003A18C3">
        <w:rPr>
          <w:rFonts w:ascii="Verdana" w:hAnsi="Verdana"/>
          <w:sz w:val="20"/>
          <w:szCs w:val="20"/>
        </w:rPr>
        <w:t>юридически</w:t>
      </w:r>
      <w:proofErr w:type="spellEnd"/>
      <w:r w:rsidR="003A18C3">
        <w:rPr>
          <w:rFonts w:ascii="Verdana" w:hAnsi="Verdana"/>
          <w:sz w:val="20"/>
          <w:szCs w:val="20"/>
        </w:rPr>
        <w:t xml:space="preserve"> </w:t>
      </w:r>
      <w:proofErr w:type="spellStart"/>
      <w:r w:rsidR="003A18C3">
        <w:rPr>
          <w:rFonts w:ascii="Verdana" w:hAnsi="Verdana"/>
          <w:sz w:val="20"/>
          <w:szCs w:val="20"/>
        </w:rPr>
        <w:t>лица</w:t>
      </w:r>
      <w:proofErr w:type="spellEnd"/>
      <w:r w:rsidR="003A18C3">
        <w:rPr>
          <w:rFonts w:ascii="Verdana" w:hAnsi="Verdana"/>
          <w:sz w:val="20"/>
          <w:szCs w:val="20"/>
        </w:rPr>
        <w:t xml:space="preserve"> (</w:t>
      </w:r>
      <w:r w:rsidR="00692673">
        <w:rPr>
          <w:rFonts w:ascii="Verdana" w:hAnsi="Verdana"/>
          <w:sz w:val="20"/>
          <w:szCs w:val="20"/>
        </w:rPr>
        <w:t>50</w:t>
      </w:r>
      <w:r w:rsidR="00604071">
        <w:rPr>
          <w:rFonts w:ascii="Verdana" w:hAnsi="Verdana"/>
          <w:sz w:val="20"/>
          <w:szCs w:val="20"/>
        </w:rPr>
        <w:t xml:space="preserve">), </w:t>
      </w:r>
      <w:proofErr w:type="spellStart"/>
      <w:r w:rsidR="00604071">
        <w:rPr>
          <w:rFonts w:ascii="Verdana" w:hAnsi="Verdana"/>
          <w:sz w:val="20"/>
          <w:szCs w:val="20"/>
        </w:rPr>
        <w:t>кои</w:t>
      </w:r>
      <w:r w:rsidR="003A18C3">
        <w:rPr>
          <w:rFonts w:ascii="Verdana" w:hAnsi="Verdana"/>
          <w:sz w:val="20"/>
          <w:szCs w:val="20"/>
        </w:rPr>
        <w:t>то</w:t>
      </w:r>
      <w:proofErr w:type="spellEnd"/>
      <w:r w:rsidR="003A18C3">
        <w:rPr>
          <w:rFonts w:ascii="Verdana" w:hAnsi="Verdana"/>
          <w:sz w:val="20"/>
          <w:szCs w:val="20"/>
        </w:rPr>
        <w:t xml:space="preserve"> </w:t>
      </w:r>
      <w:proofErr w:type="spellStart"/>
      <w:r w:rsidR="003A18C3">
        <w:rPr>
          <w:rFonts w:ascii="Verdana" w:hAnsi="Verdana"/>
          <w:sz w:val="20"/>
          <w:szCs w:val="20"/>
        </w:rPr>
        <w:t>са</w:t>
      </w:r>
      <w:proofErr w:type="spellEnd"/>
      <w:r w:rsidR="003A18C3">
        <w:rPr>
          <w:rFonts w:ascii="Verdana" w:hAnsi="Verdana"/>
          <w:sz w:val="20"/>
          <w:szCs w:val="20"/>
        </w:rPr>
        <w:t xml:space="preserve"> </w:t>
      </w:r>
      <w:proofErr w:type="spellStart"/>
      <w:r w:rsidR="003A18C3">
        <w:rPr>
          <w:rFonts w:ascii="Verdana" w:hAnsi="Verdana"/>
          <w:sz w:val="20"/>
          <w:szCs w:val="20"/>
        </w:rPr>
        <w:t>свързани</w:t>
      </w:r>
      <w:proofErr w:type="spellEnd"/>
      <w:r w:rsidR="003A18C3">
        <w:rPr>
          <w:rFonts w:ascii="Verdana" w:hAnsi="Verdana"/>
          <w:sz w:val="20"/>
          <w:szCs w:val="20"/>
        </w:rPr>
        <w:t xml:space="preserve"> с:</w:t>
      </w:r>
    </w:p>
    <w:p w:rsidR="003A18C3" w:rsidRDefault="003A18C3" w:rsidP="00692673">
      <w:pPr>
        <w:numPr>
          <w:ilvl w:val="0"/>
          <w:numId w:val="4"/>
        </w:numPr>
        <w:spacing w:after="0" w:line="360" w:lineRule="auto"/>
        <w:rPr>
          <w:rFonts w:ascii="Verdana" w:hAnsi="Verdana"/>
          <w:sz w:val="20"/>
          <w:szCs w:val="20"/>
        </w:rPr>
      </w:pPr>
      <w:proofErr w:type="spellStart"/>
      <w:r>
        <w:rPr>
          <w:rFonts w:ascii="Verdana" w:hAnsi="Verdana"/>
          <w:sz w:val="20"/>
          <w:szCs w:val="20"/>
        </w:rPr>
        <w:t>липса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водоподаване</w:t>
      </w:r>
      <w:proofErr w:type="spellEnd"/>
      <w:r>
        <w:rPr>
          <w:rFonts w:ascii="Verdana" w:hAnsi="Verdana"/>
          <w:sz w:val="20"/>
          <w:szCs w:val="20"/>
        </w:rPr>
        <w:t xml:space="preserve"> </w:t>
      </w:r>
      <w:proofErr w:type="spellStart"/>
      <w:r>
        <w:rPr>
          <w:rFonts w:ascii="Verdana" w:hAnsi="Verdana"/>
          <w:sz w:val="20"/>
          <w:szCs w:val="20"/>
        </w:rPr>
        <w:t>във</w:t>
      </w:r>
      <w:proofErr w:type="spellEnd"/>
      <w:r>
        <w:rPr>
          <w:rFonts w:ascii="Verdana" w:hAnsi="Verdana"/>
          <w:sz w:val="20"/>
          <w:szCs w:val="20"/>
        </w:rPr>
        <w:t xml:space="preserve"> </w:t>
      </w:r>
      <w:proofErr w:type="spellStart"/>
      <w:r>
        <w:rPr>
          <w:rFonts w:ascii="Verdana" w:hAnsi="Verdana"/>
          <w:sz w:val="20"/>
          <w:szCs w:val="20"/>
        </w:rPr>
        <w:t>водоснабдителната</w:t>
      </w:r>
      <w:proofErr w:type="spellEnd"/>
      <w:r>
        <w:rPr>
          <w:rFonts w:ascii="Verdana" w:hAnsi="Verdana"/>
          <w:sz w:val="20"/>
          <w:szCs w:val="20"/>
        </w:rPr>
        <w:t xml:space="preserve"> </w:t>
      </w:r>
      <w:proofErr w:type="spellStart"/>
      <w:r>
        <w:rPr>
          <w:rFonts w:ascii="Verdana" w:hAnsi="Verdana"/>
          <w:sz w:val="20"/>
          <w:szCs w:val="20"/>
        </w:rPr>
        <w:t>мрежа</w:t>
      </w:r>
      <w:proofErr w:type="spellEnd"/>
      <w:r w:rsidR="006A5293">
        <w:rPr>
          <w:rFonts w:ascii="Verdana" w:hAnsi="Verdana"/>
          <w:sz w:val="20"/>
          <w:szCs w:val="20"/>
          <w:lang w:val="bg-BG"/>
        </w:rPr>
        <w:t xml:space="preserve"> </w:t>
      </w:r>
      <w:r>
        <w:rPr>
          <w:rFonts w:ascii="Verdana" w:hAnsi="Verdana"/>
          <w:sz w:val="20"/>
          <w:szCs w:val="20"/>
        </w:rPr>
        <w:t>-</w:t>
      </w:r>
      <w:r w:rsidR="006A5293">
        <w:rPr>
          <w:rFonts w:ascii="Verdana" w:hAnsi="Verdana"/>
          <w:sz w:val="20"/>
          <w:szCs w:val="20"/>
          <w:lang w:val="bg-BG"/>
        </w:rPr>
        <w:t xml:space="preserve"> </w:t>
      </w:r>
      <w:r w:rsidR="00692673">
        <w:rPr>
          <w:rFonts w:ascii="Verdana" w:hAnsi="Verdana"/>
          <w:sz w:val="20"/>
          <w:szCs w:val="20"/>
        </w:rPr>
        <w:t>36</w:t>
      </w:r>
      <w:r>
        <w:rPr>
          <w:rFonts w:ascii="Verdana" w:hAnsi="Verdana"/>
          <w:sz w:val="20"/>
          <w:szCs w:val="20"/>
        </w:rPr>
        <w:t>;</w:t>
      </w:r>
    </w:p>
    <w:p w:rsidR="003A18C3" w:rsidRDefault="003A18C3" w:rsidP="00692673">
      <w:pPr>
        <w:numPr>
          <w:ilvl w:val="0"/>
          <w:numId w:val="4"/>
        </w:numPr>
        <w:spacing w:after="0" w:line="360" w:lineRule="auto"/>
        <w:rPr>
          <w:rFonts w:ascii="Verdana" w:hAnsi="Verdana"/>
          <w:sz w:val="20"/>
          <w:szCs w:val="20"/>
        </w:rPr>
      </w:pPr>
      <w:proofErr w:type="spellStart"/>
      <w:r>
        <w:rPr>
          <w:rFonts w:ascii="Verdana" w:hAnsi="Verdana"/>
          <w:sz w:val="20"/>
          <w:szCs w:val="20"/>
        </w:rPr>
        <w:t>липса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налягане</w:t>
      </w:r>
      <w:proofErr w:type="spellEnd"/>
      <w:r>
        <w:rPr>
          <w:rFonts w:ascii="Verdana" w:hAnsi="Verdana"/>
          <w:sz w:val="20"/>
          <w:szCs w:val="20"/>
        </w:rPr>
        <w:t xml:space="preserve"> </w:t>
      </w:r>
      <w:proofErr w:type="spellStart"/>
      <w:r>
        <w:rPr>
          <w:rFonts w:ascii="Verdana" w:hAnsi="Verdana"/>
          <w:sz w:val="20"/>
          <w:szCs w:val="20"/>
        </w:rPr>
        <w:t>във</w:t>
      </w:r>
      <w:proofErr w:type="spellEnd"/>
      <w:r>
        <w:rPr>
          <w:rFonts w:ascii="Verdana" w:hAnsi="Verdana"/>
          <w:sz w:val="20"/>
          <w:szCs w:val="20"/>
        </w:rPr>
        <w:t xml:space="preserve"> </w:t>
      </w:r>
      <w:proofErr w:type="spellStart"/>
      <w:r w:rsidR="006A5293">
        <w:rPr>
          <w:rFonts w:ascii="Verdana" w:hAnsi="Verdana"/>
          <w:sz w:val="20"/>
          <w:szCs w:val="20"/>
        </w:rPr>
        <w:t>водоснабдителната</w:t>
      </w:r>
      <w:proofErr w:type="spellEnd"/>
      <w:r w:rsidR="006A5293">
        <w:rPr>
          <w:rFonts w:ascii="Verdana" w:hAnsi="Verdana"/>
          <w:sz w:val="20"/>
          <w:szCs w:val="20"/>
        </w:rPr>
        <w:t xml:space="preserve"> </w:t>
      </w:r>
      <w:proofErr w:type="spellStart"/>
      <w:r w:rsidR="006A5293">
        <w:rPr>
          <w:rFonts w:ascii="Verdana" w:hAnsi="Verdana"/>
          <w:sz w:val="20"/>
          <w:szCs w:val="20"/>
        </w:rPr>
        <w:t>мрежа</w:t>
      </w:r>
      <w:proofErr w:type="spellEnd"/>
      <w:r w:rsidR="00CC3CA2">
        <w:rPr>
          <w:rFonts w:ascii="Verdana" w:hAnsi="Verdana"/>
          <w:sz w:val="20"/>
          <w:szCs w:val="20"/>
          <w:lang w:val="bg-BG"/>
        </w:rPr>
        <w:t xml:space="preserve"> </w:t>
      </w:r>
      <w:r w:rsidR="006A5293">
        <w:rPr>
          <w:rFonts w:ascii="Verdana" w:hAnsi="Verdana"/>
          <w:sz w:val="20"/>
          <w:szCs w:val="20"/>
        </w:rPr>
        <w:t>-</w:t>
      </w:r>
      <w:r w:rsidR="00CC3CA2">
        <w:rPr>
          <w:rFonts w:ascii="Verdana" w:hAnsi="Verdana"/>
          <w:sz w:val="20"/>
          <w:szCs w:val="20"/>
          <w:lang w:val="bg-BG"/>
        </w:rPr>
        <w:t xml:space="preserve"> </w:t>
      </w:r>
      <w:r w:rsidR="00692673">
        <w:rPr>
          <w:rFonts w:ascii="Verdana" w:hAnsi="Verdana"/>
          <w:sz w:val="20"/>
          <w:szCs w:val="20"/>
        </w:rPr>
        <w:t>5</w:t>
      </w:r>
      <w:r>
        <w:rPr>
          <w:rFonts w:ascii="Verdana" w:hAnsi="Verdana"/>
          <w:sz w:val="20"/>
          <w:szCs w:val="20"/>
        </w:rPr>
        <w:t>;</w:t>
      </w:r>
    </w:p>
    <w:p w:rsidR="003A18C3" w:rsidRDefault="006A529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прекъсване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услугата</w:t>
      </w:r>
      <w:proofErr w:type="spellEnd"/>
      <w:r w:rsidR="00CC3CA2">
        <w:rPr>
          <w:rFonts w:ascii="Verdana" w:hAnsi="Verdana"/>
          <w:sz w:val="20"/>
          <w:szCs w:val="20"/>
          <w:lang w:val="bg-BG"/>
        </w:rPr>
        <w:t xml:space="preserve"> </w:t>
      </w:r>
      <w:r>
        <w:rPr>
          <w:rFonts w:ascii="Verdana" w:hAnsi="Verdana"/>
          <w:sz w:val="20"/>
          <w:szCs w:val="20"/>
        </w:rPr>
        <w:t>-</w:t>
      </w:r>
      <w:r w:rsidR="00CC3CA2">
        <w:rPr>
          <w:rFonts w:ascii="Verdana" w:hAnsi="Verdana"/>
          <w:sz w:val="20"/>
          <w:szCs w:val="20"/>
          <w:lang w:val="bg-BG"/>
        </w:rPr>
        <w:t xml:space="preserve"> </w:t>
      </w:r>
      <w:r w:rsidR="00692673">
        <w:rPr>
          <w:rFonts w:ascii="Verdana" w:hAnsi="Verdana"/>
          <w:sz w:val="20"/>
          <w:szCs w:val="20"/>
          <w:lang w:val="bg-BG"/>
        </w:rPr>
        <w:t>1</w:t>
      </w:r>
      <w:r>
        <w:rPr>
          <w:rFonts w:ascii="Verdana" w:hAnsi="Verdana"/>
          <w:sz w:val="20"/>
          <w:szCs w:val="20"/>
        </w:rPr>
        <w:t>7</w:t>
      </w:r>
      <w:r w:rsidR="003A18C3">
        <w:rPr>
          <w:rFonts w:ascii="Verdana" w:hAnsi="Verdana"/>
          <w:sz w:val="20"/>
          <w:szCs w:val="20"/>
        </w:rPr>
        <w:t>;</w:t>
      </w:r>
    </w:p>
    <w:p w:rsidR="003A18C3" w:rsidRDefault="001375A5"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лошо</w:t>
      </w:r>
      <w:proofErr w:type="spellEnd"/>
      <w:r>
        <w:rPr>
          <w:rFonts w:ascii="Verdana" w:hAnsi="Verdana"/>
          <w:sz w:val="20"/>
          <w:szCs w:val="20"/>
        </w:rPr>
        <w:t xml:space="preserve"> </w:t>
      </w:r>
      <w:proofErr w:type="spellStart"/>
      <w:r>
        <w:rPr>
          <w:rFonts w:ascii="Verdana" w:hAnsi="Verdana"/>
          <w:sz w:val="20"/>
          <w:szCs w:val="20"/>
        </w:rPr>
        <w:t>качество</w:t>
      </w:r>
      <w:proofErr w:type="spellEnd"/>
      <w:r>
        <w:rPr>
          <w:rFonts w:ascii="Verdana" w:hAnsi="Verdana"/>
          <w:sz w:val="20"/>
          <w:szCs w:val="20"/>
        </w:rPr>
        <w:t xml:space="preserve"> </w:t>
      </w:r>
      <w:proofErr w:type="spellStart"/>
      <w:r>
        <w:rPr>
          <w:rFonts w:ascii="Verdana" w:hAnsi="Verdana"/>
          <w:sz w:val="20"/>
          <w:szCs w:val="20"/>
        </w:rPr>
        <w:t>н</w:t>
      </w:r>
      <w:r w:rsidR="006A5293">
        <w:rPr>
          <w:rFonts w:ascii="Verdana" w:hAnsi="Verdana"/>
          <w:sz w:val="20"/>
          <w:szCs w:val="20"/>
        </w:rPr>
        <w:t>а</w:t>
      </w:r>
      <w:proofErr w:type="spellEnd"/>
      <w:r w:rsidR="006A5293">
        <w:rPr>
          <w:rFonts w:ascii="Verdana" w:hAnsi="Verdana"/>
          <w:sz w:val="20"/>
          <w:szCs w:val="20"/>
        </w:rPr>
        <w:t xml:space="preserve"> </w:t>
      </w:r>
      <w:proofErr w:type="spellStart"/>
      <w:r w:rsidR="006A5293">
        <w:rPr>
          <w:rFonts w:ascii="Verdana" w:hAnsi="Verdana"/>
          <w:sz w:val="20"/>
          <w:szCs w:val="20"/>
        </w:rPr>
        <w:t>водата</w:t>
      </w:r>
      <w:proofErr w:type="spellEnd"/>
      <w:r w:rsidR="00CC3CA2">
        <w:rPr>
          <w:rFonts w:ascii="Verdana" w:hAnsi="Verdana"/>
          <w:sz w:val="20"/>
          <w:szCs w:val="20"/>
          <w:lang w:val="bg-BG"/>
        </w:rPr>
        <w:t xml:space="preserve"> </w:t>
      </w:r>
      <w:r w:rsidR="006A5293">
        <w:rPr>
          <w:rFonts w:ascii="Verdana" w:hAnsi="Verdana"/>
          <w:sz w:val="20"/>
          <w:szCs w:val="20"/>
        </w:rPr>
        <w:t>-</w:t>
      </w:r>
      <w:r w:rsidR="00CC3CA2">
        <w:rPr>
          <w:rFonts w:ascii="Verdana" w:hAnsi="Verdana"/>
          <w:sz w:val="20"/>
          <w:szCs w:val="20"/>
          <w:lang w:val="bg-BG"/>
        </w:rPr>
        <w:t xml:space="preserve"> </w:t>
      </w:r>
      <w:r w:rsidR="00692673">
        <w:rPr>
          <w:rFonts w:ascii="Verdana" w:hAnsi="Verdana"/>
          <w:sz w:val="20"/>
          <w:szCs w:val="20"/>
        </w:rPr>
        <w:t>2</w:t>
      </w:r>
      <w:r w:rsidR="003A18C3">
        <w:rPr>
          <w:rFonts w:ascii="Verdana" w:hAnsi="Verdana"/>
          <w:sz w:val="20"/>
          <w:szCs w:val="20"/>
        </w:rPr>
        <w:t>;</w:t>
      </w:r>
    </w:p>
    <w:p w:rsidR="003A18C3" w:rsidRDefault="006A529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щети</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аварии</w:t>
      </w:r>
      <w:proofErr w:type="spellEnd"/>
      <w:r>
        <w:rPr>
          <w:rFonts w:ascii="Verdana" w:hAnsi="Verdana"/>
          <w:sz w:val="20"/>
          <w:szCs w:val="20"/>
        </w:rPr>
        <w:t xml:space="preserve"> -</w:t>
      </w:r>
      <w:r w:rsidR="00CC3CA2">
        <w:rPr>
          <w:rFonts w:ascii="Verdana" w:hAnsi="Verdana"/>
          <w:sz w:val="20"/>
          <w:szCs w:val="20"/>
          <w:lang w:val="bg-BG"/>
        </w:rPr>
        <w:t xml:space="preserve"> </w:t>
      </w:r>
      <w:r w:rsidR="00692673">
        <w:rPr>
          <w:rFonts w:ascii="Verdana" w:hAnsi="Verdana"/>
          <w:sz w:val="20"/>
          <w:szCs w:val="20"/>
        </w:rPr>
        <w:t>6</w:t>
      </w:r>
      <w:r w:rsidR="003A18C3">
        <w:rPr>
          <w:rFonts w:ascii="Verdana" w:hAnsi="Verdana"/>
          <w:sz w:val="20"/>
          <w:szCs w:val="20"/>
        </w:rPr>
        <w:t>;</w:t>
      </w:r>
    </w:p>
    <w:p w:rsidR="003A18C3" w:rsidRDefault="006A529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течове</w:t>
      </w:r>
      <w:proofErr w:type="spellEnd"/>
      <w:r w:rsidR="00CC3CA2">
        <w:rPr>
          <w:rFonts w:ascii="Verdana" w:hAnsi="Verdana"/>
          <w:sz w:val="20"/>
          <w:szCs w:val="20"/>
          <w:lang w:val="bg-BG"/>
        </w:rPr>
        <w:t xml:space="preserve"> </w:t>
      </w:r>
      <w:r>
        <w:rPr>
          <w:rFonts w:ascii="Verdana" w:hAnsi="Verdana"/>
          <w:sz w:val="20"/>
          <w:szCs w:val="20"/>
        </w:rPr>
        <w:t>-</w:t>
      </w:r>
      <w:r w:rsidR="00CC3CA2">
        <w:rPr>
          <w:rFonts w:ascii="Verdana" w:hAnsi="Verdana"/>
          <w:sz w:val="20"/>
          <w:szCs w:val="20"/>
          <w:lang w:val="bg-BG"/>
        </w:rPr>
        <w:t xml:space="preserve"> </w:t>
      </w:r>
      <w:r w:rsidR="00692673">
        <w:rPr>
          <w:rFonts w:ascii="Verdana" w:hAnsi="Verdana"/>
          <w:sz w:val="20"/>
          <w:szCs w:val="20"/>
        </w:rPr>
        <w:t>18</w:t>
      </w:r>
      <w:r w:rsidR="003A18C3">
        <w:rPr>
          <w:rFonts w:ascii="Verdana" w:hAnsi="Verdana"/>
          <w:sz w:val="20"/>
          <w:szCs w:val="20"/>
        </w:rPr>
        <w:t>;</w:t>
      </w:r>
    </w:p>
    <w:p w:rsidR="003A18C3" w:rsidRDefault="006A529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запушване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канализация</w:t>
      </w:r>
      <w:proofErr w:type="spellEnd"/>
      <w:r w:rsidR="00CC3CA2">
        <w:rPr>
          <w:rFonts w:ascii="Verdana" w:hAnsi="Verdana"/>
          <w:sz w:val="20"/>
          <w:szCs w:val="20"/>
          <w:lang w:val="bg-BG"/>
        </w:rPr>
        <w:t xml:space="preserve"> </w:t>
      </w:r>
      <w:r>
        <w:rPr>
          <w:rFonts w:ascii="Verdana" w:hAnsi="Verdana"/>
          <w:sz w:val="20"/>
          <w:szCs w:val="20"/>
        </w:rPr>
        <w:t>-</w:t>
      </w:r>
      <w:r w:rsidR="00CC3CA2">
        <w:rPr>
          <w:rFonts w:ascii="Verdana" w:hAnsi="Verdana"/>
          <w:sz w:val="20"/>
          <w:szCs w:val="20"/>
          <w:lang w:val="bg-BG"/>
        </w:rPr>
        <w:t xml:space="preserve"> </w:t>
      </w:r>
      <w:r>
        <w:rPr>
          <w:rFonts w:ascii="Verdana" w:hAnsi="Verdana"/>
          <w:sz w:val="20"/>
          <w:szCs w:val="20"/>
        </w:rPr>
        <w:t>7</w:t>
      </w:r>
      <w:r w:rsidR="003A18C3">
        <w:rPr>
          <w:rFonts w:ascii="Verdana" w:hAnsi="Verdana"/>
          <w:sz w:val="20"/>
          <w:szCs w:val="20"/>
        </w:rPr>
        <w:t>;</w:t>
      </w:r>
    </w:p>
    <w:p w:rsidR="003A18C3" w:rsidRDefault="006A529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присъединяване</w:t>
      </w:r>
      <w:proofErr w:type="spellEnd"/>
      <w:r w:rsidR="00CC3CA2">
        <w:rPr>
          <w:rFonts w:ascii="Verdana" w:hAnsi="Verdana"/>
          <w:sz w:val="20"/>
          <w:szCs w:val="20"/>
          <w:lang w:val="bg-BG"/>
        </w:rPr>
        <w:t xml:space="preserve"> </w:t>
      </w:r>
      <w:r>
        <w:rPr>
          <w:rFonts w:ascii="Verdana" w:hAnsi="Verdana"/>
          <w:sz w:val="20"/>
          <w:szCs w:val="20"/>
        </w:rPr>
        <w:t>-</w:t>
      </w:r>
      <w:r w:rsidR="00CC3CA2">
        <w:rPr>
          <w:rFonts w:ascii="Verdana" w:hAnsi="Verdana"/>
          <w:sz w:val="20"/>
          <w:szCs w:val="20"/>
          <w:lang w:val="bg-BG"/>
        </w:rPr>
        <w:t xml:space="preserve"> </w:t>
      </w:r>
      <w:r w:rsidR="00692673">
        <w:rPr>
          <w:rFonts w:ascii="Verdana" w:hAnsi="Verdana"/>
          <w:sz w:val="20"/>
          <w:szCs w:val="20"/>
        </w:rPr>
        <w:t>2</w:t>
      </w:r>
      <w:r w:rsidR="003A18C3">
        <w:rPr>
          <w:rFonts w:ascii="Verdana" w:hAnsi="Verdana"/>
          <w:sz w:val="20"/>
          <w:szCs w:val="20"/>
        </w:rPr>
        <w:t>;</w:t>
      </w:r>
    </w:p>
    <w:p w:rsidR="003A18C3" w:rsidRDefault="003A18C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на</w:t>
      </w:r>
      <w:r w:rsidR="002703C5">
        <w:rPr>
          <w:rFonts w:ascii="Verdana" w:hAnsi="Verdana"/>
          <w:sz w:val="20"/>
          <w:szCs w:val="20"/>
        </w:rPr>
        <w:t>водняване</w:t>
      </w:r>
      <w:proofErr w:type="spellEnd"/>
      <w:r w:rsidR="002703C5">
        <w:rPr>
          <w:rFonts w:ascii="Verdana" w:hAnsi="Verdana"/>
          <w:sz w:val="20"/>
          <w:szCs w:val="20"/>
        </w:rPr>
        <w:t xml:space="preserve"> </w:t>
      </w:r>
      <w:proofErr w:type="spellStart"/>
      <w:r w:rsidR="002703C5">
        <w:rPr>
          <w:rFonts w:ascii="Verdana" w:hAnsi="Verdana"/>
          <w:sz w:val="20"/>
          <w:szCs w:val="20"/>
        </w:rPr>
        <w:t>от</w:t>
      </w:r>
      <w:proofErr w:type="spellEnd"/>
      <w:r w:rsidR="002703C5">
        <w:rPr>
          <w:rFonts w:ascii="Verdana" w:hAnsi="Verdana"/>
          <w:sz w:val="20"/>
          <w:szCs w:val="20"/>
        </w:rPr>
        <w:t xml:space="preserve"> </w:t>
      </w:r>
      <w:proofErr w:type="spellStart"/>
      <w:r w:rsidR="002703C5">
        <w:rPr>
          <w:rFonts w:ascii="Verdana" w:hAnsi="Verdana"/>
          <w:sz w:val="20"/>
          <w:szCs w:val="20"/>
        </w:rPr>
        <w:t>дъждовни</w:t>
      </w:r>
      <w:proofErr w:type="spellEnd"/>
      <w:r w:rsidR="002703C5">
        <w:rPr>
          <w:rFonts w:ascii="Verdana" w:hAnsi="Verdana"/>
          <w:sz w:val="20"/>
          <w:szCs w:val="20"/>
        </w:rPr>
        <w:t xml:space="preserve"> </w:t>
      </w:r>
      <w:proofErr w:type="spellStart"/>
      <w:r w:rsidR="002703C5">
        <w:rPr>
          <w:rFonts w:ascii="Verdana" w:hAnsi="Verdana"/>
          <w:sz w:val="20"/>
          <w:szCs w:val="20"/>
        </w:rPr>
        <w:t>води</w:t>
      </w:r>
      <w:proofErr w:type="spellEnd"/>
      <w:r w:rsidR="00BB2877">
        <w:rPr>
          <w:rFonts w:ascii="Verdana" w:hAnsi="Verdana"/>
          <w:sz w:val="20"/>
          <w:szCs w:val="20"/>
          <w:lang w:val="bg-BG"/>
        </w:rPr>
        <w:t xml:space="preserve"> </w:t>
      </w:r>
      <w:r w:rsidR="002703C5">
        <w:rPr>
          <w:rFonts w:ascii="Verdana" w:hAnsi="Verdana"/>
          <w:sz w:val="20"/>
          <w:szCs w:val="20"/>
        </w:rPr>
        <w:t>-</w:t>
      </w:r>
      <w:r w:rsidR="00BB2877">
        <w:rPr>
          <w:rFonts w:ascii="Verdana" w:hAnsi="Verdana"/>
          <w:sz w:val="20"/>
          <w:szCs w:val="20"/>
          <w:lang w:val="bg-BG"/>
        </w:rPr>
        <w:t xml:space="preserve"> </w:t>
      </w:r>
      <w:r w:rsidR="002703C5">
        <w:rPr>
          <w:rFonts w:ascii="Verdana" w:hAnsi="Verdana"/>
          <w:sz w:val="20"/>
          <w:szCs w:val="20"/>
        </w:rPr>
        <w:t>1</w:t>
      </w:r>
      <w:r>
        <w:rPr>
          <w:rFonts w:ascii="Verdana" w:hAnsi="Verdana"/>
          <w:sz w:val="20"/>
          <w:szCs w:val="20"/>
        </w:rPr>
        <w:t>;</w:t>
      </w:r>
    </w:p>
    <w:p w:rsidR="003A18C3" w:rsidRDefault="003A18C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грешка</w:t>
      </w:r>
      <w:proofErr w:type="spellEnd"/>
      <w:r>
        <w:rPr>
          <w:rFonts w:ascii="Verdana" w:hAnsi="Verdana"/>
          <w:sz w:val="20"/>
          <w:szCs w:val="20"/>
        </w:rPr>
        <w:t xml:space="preserve"> в </w:t>
      </w:r>
      <w:proofErr w:type="spellStart"/>
      <w:r>
        <w:rPr>
          <w:rFonts w:ascii="Verdana" w:hAnsi="Verdana"/>
          <w:sz w:val="20"/>
          <w:szCs w:val="20"/>
        </w:rPr>
        <w:t>отчитането</w:t>
      </w:r>
      <w:proofErr w:type="spellEnd"/>
      <w:r>
        <w:rPr>
          <w:rFonts w:ascii="Verdana" w:hAnsi="Verdana"/>
          <w:sz w:val="20"/>
          <w:szCs w:val="20"/>
        </w:rPr>
        <w:t xml:space="preserve"> и </w:t>
      </w:r>
      <w:proofErr w:type="spellStart"/>
      <w:r>
        <w:rPr>
          <w:rFonts w:ascii="Verdana" w:hAnsi="Verdana"/>
          <w:sz w:val="20"/>
          <w:szCs w:val="20"/>
        </w:rPr>
        <w:t>неправилно</w:t>
      </w:r>
      <w:proofErr w:type="spellEnd"/>
      <w:r>
        <w:rPr>
          <w:rFonts w:ascii="Verdana" w:hAnsi="Verdana"/>
          <w:sz w:val="20"/>
          <w:szCs w:val="20"/>
        </w:rPr>
        <w:t xml:space="preserve"> </w:t>
      </w:r>
      <w:proofErr w:type="spellStart"/>
      <w:r>
        <w:rPr>
          <w:rFonts w:ascii="Verdana" w:hAnsi="Verdana"/>
          <w:sz w:val="20"/>
          <w:szCs w:val="20"/>
        </w:rPr>
        <w:t>начисляване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потреблението</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вода</w:t>
      </w:r>
      <w:proofErr w:type="spellEnd"/>
      <w:r w:rsidR="00BB2877">
        <w:rPr>
          <w:rFonts w:ascii="Verdana" w:hAnsi="Verdana"/>
          <w:sz w:val="20"/>
          <w:szCs w:val="20"/>
          <w:lang w:val="bg-BG"/>
        </w:rPr>
        <w:t xml:space="preserve"> </w:t>
      </w:r>
      <w:r w:rsidR="00692673">
        <w:rPr>
          <w:rFonts w:ascii="Verdana" w:hAnsi="Verdana"/>
          <w:sz w:val="20"/>
          <w:szCs w:val="20"/>
        </w:rPr>
        <w:t>-3</w:t>
      </w:r>
      <w:r>
        <w:rPr>
          <w:rFonts w:ascii="Verdana" w:hAnsi="Verdana"/>
          <w:sz w:val="20"/>
          <w:szCs w:val="20"/>
        </w:rPr>
        <w:t>;</w:t>
      </w:r>
    </w:p>
    <w:p w:rsidR="003A18C3" w:rsidRDefault="003A18C3"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проверка</w:t>
      </w:r>
      <w:proofErr w:type="spellEnd"/>
      <w:r w:rsidR="002703C5">
        <w:rPr>
          <w:rFonts w:ascii="Verdana" w:hAnsi="Verdana"/>
          <w:sz w:val="20"/>
          <w:szCs w:val="20"/>
        </w:rPr>
        <w:t xml:space="preserve"> </w:t>
      </w:r>
      <w:proofErr w:type="spellStart"/>
      <w:r w:rsidR="002703C5">
        <w:rPr>
          <w:rFonts w:ascii="Verdana" w:hAnsi="Verdana"/>
          <w:sz w:val="20"/>
          <w:szCs w:val="20"/>
        </w:rPr>
        <w:t>на</w:t>
      </w:r>
      <w:proofErr w:type="spellEnd"/>
      <w:r w:rsidR="002703C5">
        <w:rPr>
          <w:rFonts w:ascii="Verdana" w:hAnsi="Verdana"/>
          <w:sz w:val="20"/>
          <w:szCs w:val="20"/>
        </w:rPr>
        <w:t xml:space="preserve"> </w:t>
      </w:r>
      <w:proofErr w:type="spellStart"/>
      <w:r w:rsidR="002703C5">
        <w:rPr>
          <w:rFonts w:ascii="Verdana" w:hAnsi="Verdana"/>
          <w:sz w:val="20"/>
          <w:szCs w:val="20"/>
        </w:rPr>
        <w:t>изправност</w:t>
      </w:r>
      <w:proofErr w:type="spellEnd"/>
      <w:r w:rsidR="002703C5">
        <w:rPr>
          <w:rFonts w:ascii="Verdana" w:hAnsi="Verdana"/>
          <w:sz w:val="20"/>
          <w:szCs w:val="20"/>
        </w:rPr>
        <w:t xml:space="preserve"> </w:t>
      </w:r>
      <w:proofErr w:type="spellStart"/>
      <w:r w:rsidR="002703C5">
        <w:rPr>
          <w:rFonts w:ascii="Verdana" w:hAnsi="Verdana"/>
          <w:sz w:val="20"/>
          <w:szCs w:val="20"/>
        </w:rPr>
        <w:t>на</w:t>
      </w:r>
      <w:proofErr w:type="spellEnd"/>
      <w:r w:rsidR="002703C5">
        <w:rPr>
          <w:rFonts w:ascii="Verdana" w:hAnsi="Verdana"/>
          <w:sz w:val="20"/>
          <w:szCs w:val="20"/>
        </w:rPr>
        <w:t xml:space="preserve"> </w:t>
      </w:r>
      <w:proofErr w:type="spellStart"/>
      <w:r w:rsidR="002703C5">
        <w:rPr>
          <w:rFonts w:ascii="Verdana" w:hAnsi="Verdana"/>
          <w:sz w:val="20"/>
          <w:szCs w:val="20"/>
        </w:rPr>
        <w:t>водомер</w:t>
      </w:r>
      <w:proofErr w:type="spellEnd"/>
      <w:r w:rsidR="00BB2877">
        <w:rPr>
          <w:rFonts w:ascii="Verdana" w:hAnsi="Verdana"/>
          <w:sz w:val="20"/>
          <w:szCs w:val="20"/>
          <w:lang w:val="bg-BG"/>
        </w:rPr>
        <w:t xml:space="preserve"> </w:t>
      </w:r>
      <w:r w:rsidR="00692673">
        <w:rPr>
          <w:rFonts w:ascii="Verdana" w:hAnsi="Verdana"/>
          <w:sz w:val="20"/>
          <w:szCs w:val="20"/>
        </w:rPr>
        <w:t>- 0</w:t>
      </w:r>
      <w:r>
        <w:rPr>
          <w:rFonts w:ascii="Verdana" w:hAnsi="Verdana"/>
          <w:sz w:val="20"/>
          <w:szCs w:val="20"/>
        </w:rPr>
        <w:t>;</w:t>
      </w:r>
    </w:p>
    <w:p w:rsidR="003A18C3" w:rsidRDefault="00CE72C8"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друго</w:t>
      </w:r>
      <w:proofErr w:type="spellEnd"/>
      <w:r>
        <w:rPr>
          <w:rFonts w:ascii="Verdana" w:hAnsi="Verdana"/>
          <w:sz w:val="20"/>
          <w:szCs w:val="20"/>
        </w:rPr>
        <w:t xml:space="preserve"> по </w:t>
      </w:r>
      <w:proofErr w:type="spellStart"/>
      <w:r>
        <w:rPr>
          <w:rFonts w:ascii="Verdana" w:hAnsi="Verdana"/>
          <w:sz w:val="20"/>
          <w:szCs w:val="20"/>
        </w:rPr>
        <w:t>водоснабдяването</w:t>
      </w:r>
      <w:proofErr w:type="spellEnd"/>
      <w:r>
        <w:rPr>
          <w:rFonts w:ascii="Verdana" w:hAnsi="Verdana"/>
          <w:sz w:val="20"/>
          <w:szCs w:val="20"/>
          <w:lang w:val="bg-BG"/>
        </w:rPr>
        <w:t xml:space="preserve"> </w:t>
      </w:r>
      <w:r>
        <w:rPr>
          <w:rFonts w:ascii="Verdana" w:hAnsi="Verdana"/>
          <w:sz w:val="20"/>
          <w:szCs w:val="20"/>
        </w:rPr>
        <w:t>-</w:t>
      </w:r>
      <w:r>
        <w:rPr>
          <w:rFonts w:ascii="Verdana" w:hAnsi="Verdana"/>
          <w:sz w:val="20"/>
          <w:szCs w:val="20"/>
          <w:lang w:val="bg-BG"/>
        </w:rPr>
        <w:t xml:space="preserve"> </w:t>
      </w:r>
      <w:r w:rsidR="00692673">
        <w:rPr>
          <w:rFonts w:ascii="Verdana" w:hAnsi="Verdana"/>
          <w:sz w:val="20"/>
          <w:szCs w:val="20"/>
        </w:rPr>
        <w:t>15</w:t>
      </w:r>
      <w:r w:rsidR="003A18C3">
        <w:rPr>
          <w:rFonts w:ascii="Verdana" w:hAnsi="Verdana"/>
          <w:sz w:val="20"/>
          <w:szCs w:val="20"/>
        </w:rPr>
        <w:t>;</w:t>
      </w:r>
    </w:p>
    <w:p w:rsidR="003A18C3" w:rsidRDefault="00BB2877" w:rsidP="00692673">
      <w:pPr>
        <w:numPr>
          <w:ilvl w:val="0"/>
          <w:numId w:val="4"/>
        </w:numPr>
        <w:spacing w:after="0" w:line="360" w:lineRule="auto"/>
        <w:rPr>
          <w:rFonts w:ascii="Verdana" w:hAnsi="Verdana"/>
          <w:b/>
          <w:sz w:val="20"/>
          <w:szCs w:val="20"/>
        </w:rPr>
      </w:pPr>
      <w:proofErr w:type="spellStart"/>
      <w:r>
        <w:rPr>
          <w:rFonts w:ascii="Verdana" w:hAnsi="Verdana"/>
          <w:sz w:val="20"/>
          <w:szCs w:val="20"/>
        </w:rPr>
        <w:t>друго</w:t>
      </w:r>
      <w:proofErr w:type="spellEnd"/>
      <w:r>
        <w:rPr>
          <w:rFonts w:ascii="Verdana" w:hAnsi="Verdana"/>
          <w:sz w:val="20"/>
          <w:szCs w:val="20"/>
        </w:rPr>
        <w:t xml:space="preserve"> по </w:t>
      </w:r>
      <w:proofErr w:type="spellStart"/>
      <w:r>
        <w:rPr>
          <w:rFonts w:ascii="Verdana" w:hAnsi="Verdana"/>
          <w:sz w:val="20"/>
          <w:szCs w:val="20"/>
        </w:rPr>
        <w:t>канализацията</w:t>
      </w:r>
      <w:proofErr w:type="spellEnd"/>
      <w:r>
        <w:rPr>
          <w:rFonts w:ascii="Verdana" w:hAnsi="Verdana"/>
          <w:sz w:val="20"/>
          <w:szCs w:val="20"/>
          <w:lang w:val="bg-BG"/>
        </w:rPr>
        <w:t xml:space="preserve"> </w:t>
      </w:r>
      <w:r>
        <w:rPr>
          <w:rFonts w:ascii="Verdana" w:hAnsi="Verdana"/>
          <w:sz w:val="20"/>
          <w:szCs w:val="20"/>
        </w:rPr>
        <w:t>-</w:t>
      </w:r>
      <w:r>
        <w:rPr>
          <w:rFonts w:ascii="Verdana" w:hAnsi="Verdana"/>
          <w:sz w:val="20"/>
          <w:szCs w:val="20"/>
          <w:lang w:val="bg-BG"/>
        </w:rPr>
        <w:t xml:space="preserve"> </w:t>
      </w:r>
      <w:r w:rsidR="00990DA4">
        <w:rPr>
          <w:rFonts w:ascii="Verdana" w:hAnsi="Verdana"/>
          <w:sz w:val="20"/>
          <w:szCs w:val="20"/>
        </w:rPr>
        <w:t>2</w:t>
      </w:r>
      <w:r w:rsidR="003A18C3">
        <w:rPr>
          <w:rFonts w:ascii="Verdana" w:hAnsi="Verdana"/>
          <w:sz w:val="20"/>
          <w:szCs w:val="20"/>
        </w:rPr>
        <w:t>;</w:t>
      </w:r>
    </w:p>
    <w:p w:rsidR="003A18C3" w:rsidRDefault="008773F6" w:rsidP="00692673">
      <w:pPr>
        <w:numPr>
          <w:ilvl w:val="0"/>
          <w:numId w:val="4"/>
        </w:numPr>
        <w:spacing w:after="0" w:line="360" w:lineRule="auto"/>
        <w:rPr>
          <w:rFonts w:ascii="Verdana" w:hAnsi="Verdana"/>
          <w:b/>
          <w:sz w:val="20"/>
          <w:szCs w:val="20"/>
        </w:rPr>
      </w:pPr>
      <w:proofErr w:type="spellStart"/>
      <w:proofErr w:type="gramStart"/>
      <w:r>
        <w:rPr>
          <w:rFonts w:ascii="Verdana" w:hAnsi="Verdana"/>
          <w:sz w:val="20"/>
          <w:szCs w:val="20"/>
        </w:rPr>
        <w:t>други</w:t>
      </w:r>
      <w:proofErr w:type="spellEnd"/>
      <w:proofErr w:type="gramEnd"/>
      <w:r>
        <w:rPr>
          <w:rFonts w:ascii="Verdana" w:hAnsi="Verdana"/>
          <w:sz w:val="20"/>
          <w:szCs w:val="20"/>
          <w:lang w:val="bg-BG"/>
        </w:rPr>
        <w:t xml:space="preserve"> </w:t>
      </w:r>
      <w:r>
        <w:rPr>
          <w:rFonts w:ascii="Verdana" w:hAnsi="Verdana"/>
          <w:sz w:val="20"/>
          <w:szCs w:val="20"/>
        </w:rPr>
        <w:t>-</w:t>
      </w:r>
      <w:r>
        <w:rPr>
          <w:rFonts w:ascii="Verdana" w:hAnsi="Verdana"/>
          <w:sz w:val="20"/>
          <w:szCs w:val="20"/>
          <w:lang w:val="bg-BG"/>
        </w:rPr>
        <w:t xml:space="preserve"> </w:t>
      </w:r>
      <w:r w:rsidR="00692673">
        <w:rPr>
          <w:rFonts w:ascii="Verdana" w:hAnsi="Verdana"/>
          <w:sz w:val="20"/>
          <w:szCs w:val="20"/>
        </w:rPr>
        <w:t>1</w:t>
      </w:r>
      <w:r>
        <w:rPr>
          <w:rFonts w:ascii="Verdana" w:hAnsi="Verdana"/>
          <w:sz w:val="20"/>
          <w:szCs w:val="20"/>
        </w:rPr>
        <w:t>.</w:t>
      </w:r>
    </w:p>
    <w:p w:rsidR="005256C0" w:rsidRDefault="00F74BD2" w:rsidP="00F74BD2">
      <w:pPr>
        <w:spacing w:line="360" w:lineRule="auto"/>
        <w:ind w:firstLine="570"/>
        <w:jc w:val="both"/>
        <w:rPr>
          <w:rFonts w:ascii="Verdana" w:hAnsi="Verdana"/>
          <w:sz w:val="20"/>
          <w:szCs w:val="20"/>
          <w:lang w:val="bg-BG"/>
        </w:rPr>
      </w:pPr>
      <w:proofErr w:type="spellStart"/>
      <w:r>
        <w:rPr>
          <w:rFonts w:ascii="Verdana" w:hAnsi="Verdana"/>
          <w:sz w:val="20"/>
          <w:szCs w:val="20"/>
        </w:rPr>
        <w:t>П</w:t>
      </w:r>
      <w:r w:rsidR="00010C7B">
        <w:rPr>
          <w:rFonts w:ascii="Verdana" w:hAnsi="Verdana"/>
          <w:sz w:val="20"/>
          <w:szCs w:val="20"/>
        </w:rPr>
        <w:t>рез</w:t>
      </w:r>
      <w:proofErr w:type="spellEnd"/>
      <w:r w:rsidR="00010C7B">
        <w:rPr>
          <w:rFonts w:ascii="Verdana" w:hAnsi="Verdana"/>
          <w:sz w:val="20"/>
          <w:szCs w:val="20"/>
        </w:rPr>
        <w:t xml:space="preserve"> 2021</w:t>
      </w:r>
      <w:r w:rsidR="005256C0">
        <w:rPr>
          <w:rFonts w:ascii="Verdana" w:hAnsi="Verdana"/>
          <w:sz w:val="20"/>
          <w:szCs w:val="20"/>
        </w:rPr>
        <w:t xml:space="preserve"> г. в Асоциаци</w:t>
      </w:r>
      <w:r w:rsidR="002703C5">
        <w:rPr>
          <w:rFonts w:ascii="Verdana" w:hAnsi="Verdana"/>
          <w:sz w:val="20"/>
          <w:szCs w:val="20"/>
        </w:rPr>
        <w:t xml:space="preserve">я по ВиК – </w:t>
      </w:r>
      <w:proofErr w:type="spellStart"/>
      <w:r w:rsidR="002703C5">
        <w:rPr>
          <w:rFonts w:ascii="Verdana" w:hAnsi="Verdana"/>
          <w:sz w:val="20"/>
          <w:szCs w:val="20"/>
        </w:rPr>
        <w:t>Перник</w:t>
      </w:r>
      <w:proofErr w:type="spellEnd"/>
      <w:r w:rsidR="002703C5">
        <w:rPr>
          <w:rFonts w:ascii="Verdana" w:hAnsi="Verdana"/>
          <w:sz w:val="20"/>
          <w:szCs w:val="20"/>
        </w:rPr>
        <w:t xml:space="preserve"> </w:t>
      </w:r>
      <w:proofErr w:type="spellStart"/>
      <w:r w:rsidR="002703C5">
        <w:rPr>
          <w:rFonts w:ascii="Verdana" w:hAnsi="Verdana"/>
          <w:sz w:val="20"/>
          <w:szCs w:val="20"/>
        </w:rPr>
        <w:t>са</w:t>
      </w:r>
      <w:proofErr w:type="spellEnd"/>
      <w:r w:rsidR="002703C5">
        <w:rPr>
          <w:rFonts w:ascii="Verdana" w:hAnsi="Verdana"/>
          <w:sz w:val="20"/>
          <w:szCs w:val="20"/>
        </w:rPr>
        <w:t xml:space="preserve"> </w:t>
      </w:r>
      <w:proofErr w:type="spellStart"/>
      <w:r w:rsidR="002703C5">
        <w:rPr>
          <w:rFonts w:ascii="Verdana" w:hAnsi="Verdana"/>
          <w:sz w:val="20"/>
          <w:szCs w:val="20"/>
        </w:rPr>
        <w:t>получени</w:t>
      </w:r>
      <w:proofErr w:type="spellEnd"/>
      <w:r w:rsidR="002703C5">
        <w:rPr>
          <w:rFonts w:ascii="Verdana" w:hAnsi="Verdana"/>
          <w:sz w:val="20"/>
          <w:szCs w:val="20"/>
        </w:rPr>
        <w:t xml:space="preserve"> </w:t>
      </w:r>
      <w:r w:rsidR="00B36EB0">
        <w:rPr>
          <w:rFonts w:ascii="Verdana" w:hAnsi="Verdana"/>
          <w:sz w:val="20"/>
          <w:szCs w:val="20"/>
          <w:lang w:val="bg-BG"/>
        </w:rPr>
        <w:t>10</w:t>
      </w:r>
      <w:r w:rsidR="005256C0">
        <w:rPr>
          <w:rFonts w:ascii="Verdana" w:hAnsi="Verdana"/>
          <w:sz w:val="20"/>
          <w:szCs w:val="20"/>
        </w:rPr>
        <w:t xml:space="preserve"> (</w:t>
      </w:r>
      <w:r w:rsidR="00B36EB0">
        <w:rPr>
          <w:rFonts w:ascii="Verdana" w:hAnsi="Verdana"/>
          <w:sz w:val="20"/>
          <w:szCs w:val="20"/>
          <w:lang w:val="bg-BG"/>
        </w:rPr>
        <w:t>десе</w:t>
      </w:r>
      <w:r w:rsidR="00010C7B">
        <w:rPr>
          <w:rFonts w:ascii="Verdana" w:hAnsi="Verdana"/>
          <w:sz w:val="20"/>
          <w:szCs w:val="20"/>
          <w:lang w:val="bg-BG"/>
        </w:rPr>
        <w:t>т</w:t>
      </w:r>
      <w:r w:rsidR="00990DA4">
        <w:rPr>
          <w:rFonts w:ascii="Verdana" w:hAnsi="Verdana"/>
          <w:sz w:val="20"/>
          <w:szCs w:val="20"/>
        </w:rPr>
        <w:t xml:space="preserve">) </w:t>
      </w:r>
      <w:proofErr w:type="spellStart"/>
      <w:r w:rsidR="006538A3">
        <w:rPr>
          <w:rFonts w:ascii="Verdana" w:hAnsi="Verdana"/>
          <w:sz w:val="20"/>
          <w:szCs w:val="20"/>
        </w:rPr>
        <w:t>входящи</w:t>
      </w:r>
      <w:proofErr w:type="spellEnd"/>
      <w:r w:rsidR="006538A3">
        <w:rPr>
          <w:rFonts w:ascii="Verdana" w:hAnsi="Verdana"/>
          <w:sz w:val="20"/>
          <w:szCs w:val="20"/>
          <w:lang w:val="bg-BG"/>
        </w:rPr>
        <w:t xml:space="preserve"> /инициирани/</w:t>
      </w:r>
      <w:r w:rsidR="006538A3">
        <w:rPr>
          <w:rFonts w:ascii="Verdana" w:hAnsi="Verdana"/>
          <w:sz w:val="20"/>
          <w:szCs w:val="20"/>
        </w:rPr>
        <w:t xml:space="preserve"> </w:t>
      </w:r>
      <w:proofErr w:type="spellStart"/>
      <w:r w:rsidR="005256C0">
        <w:rPr>
          <w:rFonts w:ascii="Verdana" w:hAnsi="Verdana"/>
          <w:sz w:val="20"/>
          <w:szCs w:val="20"/>
        </w:rPr>
        <w:t>от</w:t>
      </w:r>
      <w:proofErr w:type="spellEnd"/>
      <w:r w:rsidR="005256C0">
        <w:rPr>
          <w:rFonts w:ascii="Verdana" w:hAnsi="Verdana"/>
          <w:sz w:val="20"/>
          <w:szCs w:val="20"/>
        </w:rPr>
        <w:t xml:space="preserve"> „ВиК</w:t>
      </w:r>
      <w:proofErr w:type="gramStart"/>
      <w:r w:rsidR="005256C0">
        <w:rPr>
          <w:rFonts w:ascii="Verdana" w:hAnsi="Verdana"/>
          <w:sz w:val="20"/>
          <w:szCs w:val="20"/>
        </w:rPr>
        <w:t>“ ООД</w:t>
      </w:r>
      <w:proofErr w:type="gramEnd"/>
      <w:r w:rsidR="005256C0">
        <w:rPr>
          <w:rFonts w:ascii="Verdana" w:hAnsi="Verdana"/>
          <w:sz w:val="20"/>
          <w:szCs w:val="20"/>
        </w:rPr>
        <w:t xml:space="preserve"> </w:t>
      </w:r>
      <w:proofErr w:type="spellStart"/>
      <w:r w:rsidR="005256C0">
        <w:rPr>
          <w:rFonts w:ascii="Verdana" w:hAnsi="Verdana"/>
          <w:sz w:val="20"/>
          <w:szCs w:val="20"/>
        </w:rPr>
        <w:t>Перник</w:t>
      </w:r>
      <w:proofErr w:type="spellEnd"/>
      <w:r w:rsidR="006538A3">
        <w:rPr>
          <w:rFonts w:ascii="Verdana" w:hAnsi="Verdana"/>
          <w:sz w:val="20"/>
          <w:szCs w:val="20"/>
          <w:lang w:val="bg-BG"/>
        </w:rPr>
        <w:t xml:space="preserve"> писма</w:t>
      </w:r>
      <w:r w:rsidR="005256C0">
        <w:rPr>
          <w:rFonts w:ascii="Verdana" w:hAnsi="Verdana"/>
          <w:sz w:val="20"/>
          <w:szCs w:val="20"/>
        </w:rPr>
        <w:t xml:space="preserve">. </w:t>
      </w:r>
      <w:proofErr w:type="spellStart"/>
      <w:r w:rsidR="005256C0">
        <w:rPr>
          <w:rFonts w:ascii="Verdana" w:hAnsi="Verdana"/>
          <w:sz w:val="20"/>
          <w:szCs w:val="20"/>
        </w:rPr>
        <w:t>От</w:t>
      </w:r>
      <w:proofErr w:type="spellEnd"/>
      <w:r w:rsidR="005256C0">
        <w:rPr>
          <w:rFonts w:ascii="Verdana" w:hAnsi="Verdana"/>
          <w:sz w:val="20"/>
          <w:szCs w:val="20"/>
        </w:rPr>
        <w:t xml:space="preserve"> </w:t>
      </w:r>
      <w:proofErr w:type="spellStart"/>
      <w:r w:rsidR="005256C0">
        <w:rPr>
          <w:rFonts w:ascii="Verdana" w:hAnsi="Verdana"/>
          <w:sz w:val="20"/>
          <w:szCs w:val="20"/>
        </w:rPr>
        <w:t>АВиК</w:t>
      </w:r>
      <w:proofErr w:type="spellEnd"/>
      <w:r w:rsidR="005256C0">
        <w:rPr>
          <w:rFonts w:ascii="Verdana" w:hAnsi="Verdana"/>
          <w:sz w:val="20"/>
          <w:szCs w:val="20"/>
          <w:lang w:val="bg-BG"/>
        </w:rPr>
        <w:t>-</w:t>
      </w:r>
      <w:proofErr w:type="spellStart"/>
      <w:r w:rsidR="005256C0">
        <w:rPr>
          <w:rFonts w:ascii="Verdana" w:hAnsi="Verdana"/>
          <w:sz w:val="20"/>
          <w:szCs w:val="20"/>
        </w:rPr>
        <w:t>Пе</w:t>
      </w:r>
      <w:r w:rsidR="00747AD2">
        <w:rPr>
          <w:rFonts w:ascii="Verdana" w:hAnsi="Verdana"/>
          <w:sz w:val="20"/>
          <w:szCs w:val="20"/>
        </w:rPr>
        <w:t>рник</w:t>
      </w:r>
      <w:proofErr w:type="spellEnd"/>
      <w:r w:rsidR="00747AD2">
        <w:rPr>
          <w:rFonts w:ascii="Verdana" w:hAnsi="Verdana"/>
          <w:sz w:val="20"/>
          <w:szCs w:val="20"/>
        </w:rPr>
        <w:t xml:space="preserve"> </w:t>
      </w:r>
      <w:proofErr w:type="spellStart"/>
      <w:r w:rsidR="00747AD2">
        <w:rPr>
          <w:rFonts w:ascii="Verdana" w:hAnsi="Verdana"/>
          <w:sz w:val="20"/>
          <w:szCs w:val="20"/>
        </w:rPr>
        <w:t>са</w:t>
      </w:r>
      <w:proofErr w:type="spellEnd"/>
      <w:r w:rsidR="00747AD2">
        <w:rPr>
          <w:rFonts w:ascii="Verdana" w:hAnsi="Verdana"/>
          <w:sz w:val="20"/>
          <w:szCs w:val="20"/>
        </w:rPr>
        <w:t xml:space="preserve"> </w:t>
      </w:r>
      <w:proofErr w:type="spellStart"/>
      <w:r w:rsidR="00747AD2">
        <w:rPr>
          <w:rFonts w:ascii="Verdana" w:hAnsi="Verdana"/>
          <w:sz w:val="20"/>
          <w:szCs w:val="20"/>
        </w:rPr>
        <w:t>изпратени</w:t>
      </w:r>
      <w:proofErr w:type="spellEnd"/>
      <w:r w:rsidR="00747AD2">
        <w:rPr>
          <w:rFonts w:ascii="Verdana" w:hAnsi="Verdana"/>
          <w:sz w:val="20"/>
          <w:szCs w:val="20"/>
        </w:rPr>
        <w:t xml:space="preserve"> </w:t>
      </w:r>
      <w:proofErr w:type="spellStart"/>
      <w:r w:rsidR="00747AD2">
        <w:rPr>
          <w:rFonts w:ascii="Verdana" w:hAnsi="Verdana"/>
          <w:sz w:val="20"/>
          <w:szCs w:val="20"/>
        </w:rPr>
        <w:t>на</w:t>
      </w:r>
      <w:proofErr w:type="spellEnd"/>
      <w:r w:rsidR="00747AD2">
        <w:rPr>
          <w:rFonts w:ascii="Verdana" w:hAnsi="Verdana"/>
          <w:sz w:val="20"/>
          <w:szCs w:val="20"/>
        </w:rPr>
        <w:t xml:space="preserve"> </w:t>
      </w:r>
      <w:proofErr w:type="spellStart"/>
      <w:r w:rsidR="00747AD2">
        <w:rPr>
          <w:rFonts w:ascii="Verdana" w:hAnsi="Verdana"/>
          <w:sz w:val="20"/>
          <w:szCs w:val="20"/>
        </w:rPr>
        <w:t>оператора</w:t>
      </w:r>
      <w:proofErr w:type="spellEnd"/>
      <w:r w:rsidR="00747AD2">
        <w:rPr>
          <w:rFonts w:ascii="Verdana" w:hAnsi="Verdana"/>
          <w:sz w:val="20"/>
          <w:szCs w:val="20"/>
        </w:rPr>
        <w:t xml:space="preserve"> </w:t>
      </w:r>
      <w:r w:rsidR="00B36EB0">
        <w:rPr>
          <w:rFonts w:ascii="Verdana" w:hAnsi="Verdana"/>
          <w:sz w:val="20"/>
          <w:szCs w:val="20"/>
          <w:lang w:val="bg-BG"/>
        </w:rPr>
        <w:t>общо 2</w:t>
      </w:r>
      <w:r w:rsidR="00010C7B">
        <w:rPr>
          <w:rFonts w:ascii="Verdana" w:hAnsi="Verdana"/>
          <w:sz w:val="20"/>
          <w:szCs w:val="20"/>
          <w:lang w:val="bg-BG"/>
        </w:rPr>
        <w:t>0</w:t>
      </w:r>
      <w:r w:rsidR="005256C0">
        <w:rPr>
          <w:rFonts w:ascii="Verdana" w:hAnsi="Verdana"/>
          <w:sz w:val="20"/>
          <w:szCs w:val="20"/>
        </w:rPr>
        <w:t xml:space="preserve"> (</w:t>
      </w:r>
      <w:r w:rsidR="00B36EB0">
        <w:rPr>
          <w:rFonts w:ascii="Verdana" w:hAnsi="Verdana"/>
          <w:sz w:val="20"/>
          <w:szCs w:val="20"/>
          <w:lang w:val="bg-BG"/>
        </w:rPr>
        <w:t>два</w:t>
      </w:r>
      <w:r w:rsidR="00747AD2">
        <w:rPr>
          <w:rFonts w:ascii="Verdana" w:hAnsi="Verdana"/>
          <w:sz w:val="20"/>
          <w:szCs w:val="20"/>
          <w:lang w:val="bg-BG"/>
        </w:rPr>
        <w:t>десет</w:t>
      </w:r>
      <w:r w:rsidR="00747AD2">
        <w:rPr>
          <w:rFonts w:ascii="Verdana" w:hAnsi="Verdana"/>
          <w:sz w:val="20"/>
          <w:szCs w:val="20"/>
        </w:rPr>
        <w:t xml:space="preserve">) </w:t>
      </w:r>
      <w:proofErr w:type="spellStart"/>
      <w:r w:rsidR="00747AD2">
        <w:rPr>
          <w:rFonts w:ascii="Verdana" w:hAnsi="Verdana"/>
          <w:sz w:val="20"/>
          <w:szCs w:val="20"/>
        </w:rPr>
        <w:t>броя</w:t>
      </w:r>
      <w:proofErr w:type="spellEnd"/>
      <w:r w:rsidR="00747AD2">
        <w:rPr>
          <w:rFonts w:ascii="Verdana" w:hAnsi="Verdana"/>
          <w:sz w:val="20"/>
          <w:szCs w:val="20"/>
        </w:rPr>
        <w:t xml:space="preserve"> </w:t>
      </w:r>
      <w:proofErr w:type="spellStart"/>
      <w:r w:rsidR="00747AD2">
        <w:rPr>
          <w:rFonts w:ascii="Verdana" w:hAnsi="Verdana"/>
          <w:sz w:val="20"/>
          <w:szCs w:val="20"/>
        </w:rPr>
        <w:t>писма</w:t>
      </w:r>
      <w:proofErr w:type="spellEnd"/>
      <w:r w:rsidR="00010C7B">
        <w:rPr>
          <w:rFonts w:ascii="Verdana" w:hAnsi="Verdana"/>
          <w:sz w:val="20"/>
          <w:szCs w:val="20"/>
          <w:lang w:val="bg-BG"/>
        </w:rPr>
        <w:t>.</w:t>
      </w:r>
      <w:r w:rsidR="005256C0">
        <w:rPr>
          <w:rFonts w:ascii="Verdana" w:hAnsi="Verdana"/>
          <w:sz w:val="20"/>
          <w:szCs w:val="20"/>
        </w:rPr>
        <w:t xml:space="preserve"> </w:t>
      </w:r>
      <w:r w:rsidR="00747AD2">
        <w:rPr>
          <w:rFonts w:ascii="Verdana" w:hAnsi="Verdana"/>
          <w:sz w:val="20"/>
          <w:szCs w:val="20"/>
          <w:lang w:val="bg-BG"/>
        </w:rPr>
        <w:t xml:space="preserve">При наличието на по-маловажни </w:t>
      </w:r>
      <w:r w:rsidR="006026EA">
        <w:rPr>
          <w:rFonts w:ascii="Verdana" w:hAnsi="Verdana"/>
          <w:sz w:val="20"/>
          <w:szCs w:val="20"/>
          <w:lang w:val="bg-BG"/>
        </w:rPr>
        <w:t>въпроси и пропуски в работните взаимоотношения с ВиК Оператора</w:t>
      </w:r>
      <w:r w:rsidR="00747AD2">
        <w:rPr>
          <w:rFonts w:ascii="Verdana" w:hAnsi="Verdana"/>
          <w:sz w:val="20"/>
          <w:szCs w:val="20"/>
          <w:lang w:val="bg-BG"/>
        </w:rPr>
        <w:t xml:space="preserve">, с цел максимална бързина и оперативност от страна на АВиК-Перник, </w:t>
      </w:r>
      <w:r w:rsidR="006026EA">
        <w:rPr>
          <w:rFonts w:ascii="Verdana" w:hAnsi="Verdana"/>
          <w:sz w:val="20"/>
          <w:szCs w:val="20"/>
          <w:lang w:val="bg-BG"/>
        </w:rPr>
        <w:t xml:space="preserve">се е осъществявала комуникация </w:t>
      </w:r>
      <w:r w:rsidR="00747AD2">
        <w:rPr>
          <w:rFonts w:ascii="Verdana" w:hAnsi="Verdana"/>
          <w:sz w:val="20"/>
          <w:szCs w:val="20"/>
          <w:lang w:val="bg-BG"/>
        </w:rPr>
        <w:t>чрез телефонни разговори и по имейл.</w:t>
      </w:r>
    </w:p>
    <w:p w:rsidR="00841465" w:rsidRDefault="00141082" w:rsidP="00F74BD2">
      <w:pPr>
        <w:spacing w:line="360" w:lineRule="auto"/>
        <w:ind w:firstLine="570"/>
        <w:jc w:val="both"/>
        <w:rPr>
          <w:rFonts w:ascii="Verdana" w:hAnsi="Verdana"/>
          <w:sz w:val="20"/>
          <w:szCs w:val="20"/>
          <w:lang w:val="bg-BG"/>
        </w:rPr>
      </w:pPr>
      <w:r>
        <w:rPr>
          <w:rFonts w:ascii="Verdana" w:hAnsi="Verdana"/>
          <w:sz w:val="20"/>
          <w:szCs w:val="20"/>
        </w:rPr>
        <w:t xml:space="preserve">IX. </w:t>
      </w:r>
      <w:r w:rsidR="00841465">
        <w:rPr>
          <w:rFonts w:ascii="Verdana" w:hAnsi="Verdana"/>
          <w:sz w:val="20"/>
          <w:szCs w:val="20"/>
          <w:lang w:val="bg-BG"/>
        </w:rPr>
        <w:t>Относно заетостта на персонала в АВиК Перник: Назначени са на Трудов договор, на пълно работно време – Главен секретар, ВиК експерт и Финансов експерт по заместване на титуляра, който е в отпуск по майчинство.</w:t>
      </w:r>
    </w:p>
    <w:p w:rsidR="00841465" w:rsidRDefault="00841465" w:rsidP="0026326D">
      <w:pPr>
        <w:spacing w:line="360" w:lineRule="auto"/>
        <w:ind w:firstLine="570"/>
        <w:jc w:val="both"/>
        <w:rPr>
          <w:rFonts w:ascii="Verdana" w:hAnsi="Verdana"/>
          <w:color w:val="000000"/>
          <w:sz w:val="20"/>
          <w:szCs w:val="20"/>
          <w:shd w:val="clear" w:color="auto" w:fill="FEFEFE"/>
          <w:lang w:val="bg-BG"/>
        </w:rPr>
      </w:pPr>
      <w:r w:rsidRPr="00107234">
        <w:rPr>
          <w:rFonts w:ascii="Verdana" w:hAnsi="Verdana"/>
          <w:b/>
          <w:i/>
          <w:sz w:val="20"/>
          <w:szCs w:val="20"/>
          <w:lang w:val="bg-BG"/>
        </w:rPr>
        <w:t>Главният секретар</w:t>
      </w:r>
      <w:r w:rsidRPr="00841465">
        <w:rPr>
          <w:rFonts w:ascii="Verdana" w:hAnsi="Verdana"/>
          <w:sz w:val="20"/>
          <w:szCs w:val="20"/>
          <w:lang w:val="bg-BG"/>
        </w:rPr>
        <w:t xml:space="preserve"> през отчетния период е организирал провеждането на заседанията на Общото събрание на АВиК, </w:t>
      </w:r>
      <w:proofErr w:type="spellStart"/>
      <w:r w:rsidRPr="00841465">
        <w:rPr>
          <w:rFonts w:ascii="Verdana" w:hAnsi="Verdana"/>
          <w:color w:val="000000"/>
          <w:sz w:val="20"/>
          <w:szCs w:val="20"/>
          <w:shd w:val="clear" w:color="auto" w:fill="FEFEFE"/>
        </w:rPr>
        <w:t>изготв</w:t>
      </w:r>
      <w:proofErr w:type="spellEnd"/>
      <w:r w:rsidRPr="00841465">
        <w:rPr>
          <w:rFonts w:ascii="Verdana" w:hAnsi="Verdana"/>
          <w:color w:val="000000"/>
          <w:sz w:val="20"/>
          <w:szCs w:val="20"/>
          <w:shd w:val="clear" w:color="auto" w:fill="FEFEFE"/>
          <w:lang w:val="bg-BG"/>
        </w:rPr>
        <w:t xml:space="preserve">ил и изпратил е поканите с дневния ред и писмените материали за събранието до </w:t>
      </w:r>
      <w:r>
        <w:rPr>
          <w:rFonts w:ascii="Verdana" w:hAnsi="Verdana"/>
          <w:color w:val="000000"/>
          <w:sz w:val="20"/>
          <w:szCs w:val="20"/>
          <w:shd w:val="clear" w:color="auto" w:fill="FEFEFE"/>
          <w:lang w:val="bg-BG"/>
        </w:rPr>
        <w:t>членовете на Асоциацията, и искане за мандат, относно позицията на държавата по точките от дневния ред до МРРБ и МОСВ.</w:t>
      </w:r>
      <w:r w:rsidR="00723E2A">
        <w:rPr>
          <w:rFonts w:ascii="Verdana" w:hAnsi="Verdana"/>
          <w:color w:val="000000"/>
          <w:sz w:val="20"/>
          <w:szCs w:val="20"/>
          <w:shd w:val="clear" w:color="auto" w:fill="FEFEFE"/>
          <w:lang w:val="bg-BG"/>
        </w:rPr>
        <w:t xml:space="preserve"> </w:t>
      </w:r>
      <w:r w:rsidR="004F5F17">
        <w:rPr>
          <w:rFonts w:ascii="Verdana" w:hAnsi="Verdana"/>
          <w:color w:val="000000"/>
          <w:sz w:val="20"/>
          <w:szCs w:val="20"/>
          <w:shd w:val="clear" w:color="auto" w:fill="FEFEFE"/>
          <w:lang w:val="bg-BG"/>
        </w:rPr>
        <w:t>П</w:t>
      </w:r>
      <w:r w:rsidR="00723E2A">
        <w:rPr>
          <w:rFonts w:ascii="Verdana" w:hAnsi="Verdana"/>
          <w:color w:val="000000"/>
          <w:sz w:val="20"/>
          <w:szCs w:val="20"/>
          <w:shd w:val="clear" w:color="auto" w:fill="FEFEFE"/>
          <w:lang w:val="bg-BG"/>
        </w:rPr>
        <w:t xml:space="preserve">роверил </w:t>
      </w:r>
      <w:r w:rsidR="004F5F17">
        <w:rPr>
          <w:rFonts w:ascii="Verdana" w:hAnsi="Verdana"/>
          <w:color w:val="000000"/>
          <w:sz w:val="20"/>
          <w:szCs w:val="20"/>
          <w:shd w:val="clear" w:color="auto" w:fill="FEFEFE"/>
          <w:lang w:val="bg-BG"/>
        </w:rPr>
        <w:t xml:space="preserve">е </w:t>
      </w:r>
      <w:r w:rsidR="00723E2A">
        <w:rPr>
          <w:rFonts w:ascii="Verdana" w:hAnsi="Verdana"/>
          <w:color w:val="000000"/>
          <w:sz w:val="20"/>
          <w:szCs w:val="20"/>
          <w:shd w:val="clear" w:color="auto" w:fill="FEFEFE"/>
          <w:lang w:val="bg-BG"/>
        </w:rPr>
        <w:t>за наличието на изискуемия кворум за провеждане на заседание и взимане на решения</w:t>
      </w:r>
      <w:r w:rsidR="004F5F17">
        <w:rPr>
          <w:rFonts w:ascii="Verdana" w:hAnsi="Verdana"/>
          <w:color w:val="000000"/>
          <w:sz w:val="20"/>
          <w:szCs w:val="20"/>
          <w:shd w:val="clear" w:color="auto" w:fill="FEFEFE"/>
          <w:lang w:val="bg-BG"/>
        </w:rPr>
        <w:t>,</w:t>
      </w:r>
      <w:r w:rsidR="004F5F17" w:rsidRPr="004F5F17">
        <w:rPr>
          <w:rFonts w:ascii="Verdana" w:hAnsi="Verdana"/>
          <w:color w:val="000000"/>
          <w:sz w:val="20"/>
          <w:szCs w:val="20"/>
          <w:shd w:val="clear" w:color="auto" w:fill="FEFEFE"/>
          <w:lang w:val="bg-BG"/>
        </w:rPr>
        <w:t xml:space="preserve"> </w:t>
      </w:r>
      <w:r w:rsidR="004F5F17">
        <w:rPr>
          <w:rFonts w:ascii="Verdana" w:hAnsi="Verdana"/>
          <w:color w:val="000000"/>
          <w:sz w:val="20"/>
          <w:szCs w:val="20"/>
          <w:shd w:val="clear" w:color="auto" w:fill="FEFEFE"/>
          <w:lang w:val="bg-BG"/>
        </w:rPr>
        <w:t>като е изготвил списък на присъстващите. Преброил е гласовете и е отразил броя в %  на гласувалите.</w:t>
      </w:r>
      <w:r w:rsidR="00723E2A">
        <w:rPr>
          <w:rFonts w:ascii="Verdana" w:hAnsi="Verdana"/>
          <w:color w:val="000000"/>
          <w:sz w:val="20"/>
          <w:szCs w:val="20"/>
          <w:shd w:val="clear" w:color="auto" w:fill="FEFEFE"/>
          <w:lang w:val="bg-BG"/>
        </w:rPr>
        <w:t xml:space="preserve">  </w:t>
      </w:r>
      <w:r>
        <w:rPr>
          <w:rFonts w:ascii="Verdana" w:hAnsi="Verdana"/>
          <w:color w:val="000000"/>
          <w:sz w:val="20"/>
          <w:szCs w:val="20"/>
          <w:shd w:val="clear" w:color="auto" w:fill="FEFEFE"/>
          <w:lang w:val="bg-BG"/>
        </w:rPr>
        <w:t xml:space="preserve">Съставил е съответните </w:t>
      </w:r>
      <w:proofErr w:type="spellStart"/>
      <w:r w:rsidRPr="00841465">
        <w:rPr>
          <w:rFonts w:ascii="Verdana" w:hAnsi="Verdana"/>
          <w:color w:val="000000"/>
          <w:sz w:val="20"/>
          <w:szCs w:val="20"/>
          <w:shd w:val="clear" w:color="auto" w:fill="FEFEFE"/>
        </w:rPr>
        <w:t>протоколи</w:t>
      </w:r>
      <w:proofErr w:type="spellEnd"/>
      <w:r w:rsidRPr="00841465">
        <w:rPr>
          <w:rFonts w:ascii="Verdana" w:hAnsi="Verdana"/>
          <w:color w:val="000000"/>
          <w:sz w:val="20"/>
          <w:szCs w:val="20"/>
          <w:shd w:val="clear" w:color="auto" w:fill="FEFEFE"/>
        </w:rPr>
        <w:t xml:space="preserve"> </w:t>
      </w:r>
      <w:proofErr w:type="spellStart"/>
      <w:r w:rsidRPr="00841465">
        <w:rPr>
          <w:rFonts w:ascii="Verdana" w:hAnsi="Verdana"/>
          <w:color w:val="000000"/>
          <w:sz w:val="20"/>
          <w:szCs w:val="20"/>
          <w:shd w:val="clear" w:color="auto" w:fill="FEFEFE"/>
        </w:rPr>
        <w:t>от</w:t>
      </w:r>
      <w:proofErr w:type="spellEnd"/>
      <w:r w:rsidRPr="00841465">
        <w:rPr>
          <w:rFonts w:ascii="Verdana" w:hAnsi="Verdana"/>
          <w:color w:val="000000"/>
          <w:sz w:val="20"/>
          <w:szCs w:val="20"/>
          <w:shd w:val="clear" w:color="auto" w:fill="FEFEFE"/>
        </w:rPr>
        <w:t xml:space="preserve"> </w:t>
      </w:r>
      <w:r w:rsidRPr="00841465">
        <w:rPr>
          <w:rFonts w:ascii="Verdana" w:hAnsi="Verdana"/>
          <w:color w:val="000000"/>
          <w:sz w:val="20"/>
          <w:szCs w:val="20"/>
          <w:shd w:val="clear" w:color="auto" w:fill="FEFEFE"/>
          <w:lang w:val="bg-BG"/>
        </w:rPr>
        <w:t xml:space="preserve">проведените </w:t>
      </w:r>
      <w:proofErr w:type="spellStart"/>
      <w:r w:rsidRPr="00841465">
        <w:rPr>
          <w:rFonts w:ascii="Verdana" w:hAnsi="Verdana"/>
          <w:color w:val="000000"/>
          <w:sz w:val="20"/>
          <w:szCs w:val="20"/>
          <w:shd w:val="clear" w:color="auto" w:fill="FEFEFE"/>
        </w:rPr>
        <w:t>заседания</w:t>
      </w:r>
      <w:proofErr w:type="spellEnd"/>
      <w:r w:rsidRPr="00841465">
        <w:rPr>
          <w:rFonts w:ascii="Verdana" w:hAnsi="Verdana"/>
          <w:color w:val="000000"/>
          <w:sz w:val="20"/>
          <w:szCs w:val="20"/>
          <w:shd w:val="clear" w:color="auto" w:fill="FEFEFE"/>
        </w:rPr>
        <w:t xml:space="preserve"> </w:t>
      </w:r>
      <w:proofErr w:type="spellStart"/>
      <w:r w:rsidRPr="00841465">
        <w:rPr>
          <w:rFonts w:ascii="Verdana" w:hAnsi="Verdana"/>
          <w:color w:val="000000"/>
          <w:sz w:val="20"/>
          <w:szCs w:val="20"/>
          <w:shd w:val="clear" w:color="auto" w:fill="FEFEFE"/>
        </w:rPr>
        <w:t>на</w:t>
      </w:r>
      <w:proofErr w:type="spellEnd"/>
      <w:r w:rsidRPr="00841465">
        <w:rPr>
          <w:rFonts w:ascii="Verdana" w:hAnsi="Verdana"/>
          <w:color w:val="000000"/>
          <w:sz w:val="20"/>
          <w:szCs w:val="20"/>
          <w:shd w:val="clear" w:color="auto" w:fill="FEFEFE"/>
        </w:rPr>
        <w:t xml:space="preserve"> </w:t>
      </w:r>
      <w:proofErr w:type="spellStart"/>
      <w:r w:rsidRPr="00841465">
        <w:rPr>
          <w:rFonts w:ascii="Verdana" w:hAnsi="Verdana"/>
          <w:color w:val="000000"/>
          <w:sz w:val="20"/>
          <w:szCs w:val="20"/>
          <w:shd w:val="clear" w:color="auto" w:fill="FEFEFE"/>
        </w:rPr>
        <w:t>общото</w:t>
      </w:r>
      <w:proofErr w:type="spellEnd"/>
      <w:r w:rsidRPr="00841465">
        <w:rPr>
          <w:rFonts w:ascii="Verdana" w:hAnsi="Verdana"/>
          <w:color w:val="000000"/>
          <w:sz w:val="20"/>
          <w:szCs w:val="20"/>
          <w:shd w:val="clear" w:color="auto" w:fill="FEFEFE"/>
        </w:rPr>
        <w:t xml:space="preserve"> </w:t>
      </w:r>
      <w:proofErr w:type="spellStart"/>
      <w:r w:rsidRPr="00841465">
        <w:rPr>
          <w:rFonts w:ascii="Verdana" w:hAnsi="Verdana"/>
          <w:color w:val="000000"/>
          <w:sz w:val="20"/>
          <w:szCs w:val="20"/>
          <w:shd w:val="clear" w:color="auto" w:fill="FEFEFE"/>
        </w:rPr>
        <w:t>събрание</w:t>
      </w:r>
      <w:proofErr w:type="spellEnd"/>
      <w:r w:rsidR="004F5F17">
        <w:rPr>
          <w:rFonts w:ascii="Verdana" w:hAnsi="Verdana"/>
          <w:color w:val="000000"/>
          <w:sz w:val="20"/>
          <w:szCs w:val="20"/>
          <w:shd w:val="clear" w:color="auto" w:fill="FEFEFE"/>
          <w:lang w:val="bg-BG"/>
        </w:rPr>
        <w:t>, като ги е изпратил до Председателите на общинските съвети в област Перник, кметовете на общини-членове на АВиК, министъра на регионалното развитие и благоустройството и министъра на околната среда и водите.</w:t>
      </w:r>
      <w:r w:rsidR="00E0631C">
        <w:rPr>
          <w:rFonts w:ascii="Verdana" w:hAnsi="Verdana"/>
          <w:color w:val="000000"/>
          <w:sz w:val="20"/>
          <w:szCs w:val="20"/>
          <w:shd w:val="clear" w:color="auto" w:fill="FEFEFE"/>
          <w:lang w:val="bg-BG"/>
        </w:rPr>
        <w:t xml:space="preserve"> Предал е за публикуване на интернет страница на Областна администрация Перник, </w:t>
      </w:r>
      <w:r w:rsidR="00E0631C">
        <w:rPr>
          <w:rFonts w:ascii="Verdana" w:hAnsi="Verdana"/>
          <w:color w:val="000000"/>
          <w:sz w:val="20"/>
          <w:szCs w:val="20"/>
          <w:shd w:val="clear" w:color="auto" w:fill="FEFEFE"/>
          <w:lang w:val="bg-BG"/>
        </w:rPr>
        <w:lastRenderedPageBreak/>
        <w:t>всички необходими материали и покани за заседанията на общото събрание на АВиК Перник.</w:t>
      </w:r>
      <w:r w:rsidR="004F5F17">
        <w:rPr>
          <w:rFonts w:ascii="Verdana" w:hAnsi="Verdana"/>
          <w:color w:val="000000"/>
          <w:sz w:val="20"/>
          <w:szCs w:val="20"/>
          <w:shd w:val="clear" w:color="auto" w:fill="FEFEFE"/>
          <w:lang w:val="bg-BG"/>
        </w:rPr>
        <w:t xml:space="preserve"> </w:t>
      </w:r>
      <w:r w:rsidR="00E0631C">
        <w:rPr>
          <w:rFonts w:ascii="Verdana" w:hAnsi="Verdana"/>
          <w:color w:val="000000"/>
          <w:sz w:val="20"/>
          <w:szCs w:val="20"/>
          <w:shd w:val="clear" w:color="auto" w:fill="FEFEFE"/>
          <w:lang w:val="bg-BG"/>
        </w:rPr>
        <w:t>Изготвил е проект на годишен отчет за дейността на Асоциацията , съгласуван от Председателя на АВиК Перник.</w:t>
      </w:r>
      <w:r w:rsidR="0026326D">
        <w:rPr>
          <w:rFonts w:ascii="Verdana" w:hAnsi="Verdana"/>
          <w:color w:val="000000"/>
          <w:sz w:val="20"/>
          <w:szCs w:val="20"/>
          <w:shd w:val="clear" w:color="auto" w:fill="FEFEFE"/>
          <w:lang w:val="bg-BG"/>
        </w:rPr>
        <w:t xml:space="preserve"> </w:t>
      </w:r>
      <w:r>
        <w:rPr>
          <w:rFonts w:ascii="Verdana" w:hAnsi="Verdana"/>
          <w:color w:val="000000"/>
          <w:sz w:val="20"/>
          <w:szCs w:val="20"/>
          <w:shd w:val="clear" w:color="auto" w:fill="FEFEFE"/>
          <w:lang w:val="bg-BG"/>
        </w:rPr>
        <w:t>Съгласувал е на ВиК експерта и на Финансовия експерт изготвяни от тях документи</w:t>
      </w:r>
      <w:r w:rsidR="00723E2A">
        <w:rPr>
          <w:rFonts w:ascii="Verdana" w:hAnsi="Verdana"/>
          <w:color w:val="000000"/>
          <w:sz w:val="20"/>
          <w:szCs w:val="20"/>
          <w:shd w:val="clear" w:color="auto" w:fill="FEFEFE"/>
          <w:lang w:val="bg-BG"/>
        </w:rPr>
        <w:t>.</w:t>
      </w:r>
      <w:r w:rsidR="0026326D">
        <w:rPr>
          <w:rFonts w:ascii="Verdana" w:hAnsi="Verdana"/>
          <w:color w:val="000000"/>
          <w:sz w:val="20"/>
          <w:szCs w:val="20"/>
          <w:shd w:val="clear" w:color="auto" w:fill="FEFEFE"/>
          <w:lang w:val="bg-BG"/>
        </w:rPr>
        <w:t xml:space="preserve"> Организирал е воденето и съхраняването на всички документи, изготвяни във връзка с дейността на АВиК.</w:t>
      </w:r>
      <w:r w:rsidR="00BF1CCD">
        <w:rPr>
          <w:rFonts w:ascii="Verdana" w:hAnsi="Verdana"/>
          <w:color w:val="000000"/>
          <w:sz w:val="20"/>
          <w:szCs w:val="20"/>
          <w:shd w:val="clear" w:color="auto" w:fill="FEFEFE"/>
          <w:lang w:val="bg-BG"/>
        </w:rPr>
        <w:t xml:space="preserve"> Осъществявал е процесуално представителство пред органите на съдебната власт , като е участвал в заседания по съдебни дела, след надлежното му упълномощаване от Председателя на АВиК. Извършвал е проверки на място по жалби</w:t>
      </w:r>
      <w:r w:rsidR="0042254C">
        <w:rPr>
          <w:rFonts w:ascii="Verdana" w:hAnsi="Verdana"/>
          <w:color w:val="000000"/>
          <w:sz w:val="20"/>
          <w:szCs w:val="20"/>
          <w:shd w:val="clear" w:color="auto" w:fill="FEFEFE"/>
          <w:lang w:val="bg-BG"/>
        </w:rPr>
        <w:t xml:space="preserve"> и сигнали</w:t>
      </w:r>
      <w:r w:rsidR="00BF1CCD">
        <w:rPr>
          <w:rFonts w:ascii="Verdana" w:hAnsi="Verdana"/>
          <w:color w:val="000000"/>
          <w:sz w:val="20"/>
          <w:szCs w:val="20"/>
          <w:shd w:val="clear" w:color="auto" w:fill="FEFEFE"/>
          <w:lang w:val="bg-BG"/>
        </w:rPr>
        <w:t xml:space="preserve"> на граждани в различни населени места в област Перник</w:t>
      </w:r>
      <w:r w:rsidR="0042254C">
        <w:rPr>
          <w:rFonts w:ascii="Verdana" w:hAnsi="Verdana"/>
          <w:color w:val="000000"/>
          <w:sz w:val="20"/>
          <w:szCs w:val="20"/>
          <w:shd w:val="clear" w:color="auto" w:fill="FEFEFE"/>
          <w:lang w:val="bg-BG"/>
        </w:rPr>
        <w:t>, свързани с ВиК проблеми, като е използвал личния си автомобил за тези проверки. Водил е писмена и устна комуникация с ВиК оператора, държавни и мести органи и институции, администрации,</w:t>
      </w:r>
      <w:r w:rsidR="00A52AED">
        <w:rPr>
          <w:rFonts w:ascii="Verdana" w:hAnsi="Verdana"/>
          <w:color w:val="000000"/>
          <w:sz w:val="20"/>
          <w:szCs w:val="20"/>
          <w:shd w:val="clear" w:color="auto" w:fill="FEFEFE"/>
          <w:lang w:val="bg-BG"/>
        </w:rPr>
        <w:t xml:space="preserve"> граждани/жалбоподатели и  колеги от други Асоциации по ВиК във връзка с дейността на Асоциацията.</w:t>
      </w:r>
      <w:r w:rsidR="000D1B2B">
        <w:rPr>
          <w:rFonts w:ascii="Verdana" w:hAnsi="Verdana"/>
          <w:color w:val="000000"/>
          <w:sz w:val="20"/>
          <w:szCs w:val="20"/>
          <w:shd w:val="clear" w:color="auto" w:fill="FEFEFE"/>
          <w:lang w:val="bg-BG"/>
        </w:rPr>
        <w:t xml:space="preserve"> Изготвял е допълнителни споразумения към трудовите договори на служителите в АВиК; заповеди за използване/прекратяване на платен и непратен годишен отпуск; заповеди за сформиране на комисии и др.; доклади и предложения до Председателя на АВиК; заявки за отпускане на материални ценности за осгуряване на материално-техничаската база. Изготвил и представил на Предесдателя на АВиК</w:t>
      </w:r>
      <w:r w:rsidR="0009025B">
        <w:rPr>
          <w:rFonts w:ascii="Verdana" w:hAnsi="Verdana"/>
          <w:color w:val="000000"/>
          <w:sz w:val="20"/>
          <w:szCs w:val="20"/>
          <w:shd w:val="clear" w:color="auto" w:fill="FEFEFE"/>
          <w:lang w:val="bg-BG"/>
        </w:rPr>
        <w:t xml:space="preserve">     </w:t>
      </w:r>
      <w:r w:rsidR="0009025B">
        <w:rPr>
          <w:rFonts w:ascii="Verdana" w:hAnsi="Verdana"/>
          <w:color w:val="000000"/>
          <w:sz w:val="20"/>
          <w:szCs w:val="20"/>
          <w:shd w:val="clear" w:color="auto" w:fill="FEFEFE"/>
        </w:rPr>
        <w:t>(</w:t>
      </w:r>
      <w:r w:rsidR="0009025B">
        <w:rPr>
          <w:rFonts w:ascii="Verdana" w:hAnsi="Verdana"/>
          <w:color w:val="000000"/>
          <w:sz w:val="20"/>
          <w:szCs w:val="20"/>
          <w:shd w:val="clear" w:color="auto" w:fill="FEFEFE"/>
          <w:lang w:val="bg-BG"/>
        </w:rPr>
        <w:t>д-р Симеон Василев</w:t>
      </w:r>
      <w:r w:rsidR="0009025B">
        <w:rPr>
          <w:rFonts w:ascii="Verdana" w:hAnsi="Verdana"/>
          <w:color w:val="000000"/>
          <w:sz w:val="20"/>
          <w:szCs w:val="20"/>
          <w:shd w:val="clear" w:color="auto" w:fill="FEFEFE"/>
        </w:rPr>
        <w:t>)</w:t>
      </w:r>
      <w:r w:rsidR="00231D7E">
        <w:rPr>
          <w:rFonts w:ascii="Verdana" w:hAnsi="Verdana"/>
          <w:color w:val="000000"/>
          <w:sz w:val="20"/>
          <w:szCs w:val="20"/>
          <w:shd w:val="clear" w:color="auto" w:fill="FEFEFE"/>
          <w:lang w:val="bg-BG"/>
        </w:rPr>
        <w:t xml:space="preserve"> докладна, във връзка със </w:t>
      </w:r>
      <w:r w:rsidR="00654326">
        <w:rPr>
          <w:rFonts w:ascii="Verdana" w:hAnsi="Verdana"/>
          <w:color w:val="000000"/>
          <w:sz w:val="20"/>
          <w:szCs w:val="20"/>
          <w:shd w:val="clear" w:color="auto" w:fill="FEFEFE"/>
          <w:lang w:val="bg-BG"/>
        </w:rPr>
        <w:t>с</w:t>
      </w:r>
      <w:r w:rsidR="00231D7E">
        <w:rPr>
          <w:rFonts w:ascii="Verdana" w:hAnsi="Verdana"/>
          <w:color w:val="000000"/>
          <w:sz w:val="20"/>
          <w:szCs w:val="20"/>
          <w:shd w:val="clear" w:color="auto" w:fill="FEFEFE"/>
          <w:lang w:val="bg-BG"/>
        </w:rPr>
        <w:t>ъмнения за</w:t>
      </w:r>
      <w:r w:rsidR="000D1B2B">
        <w:rPr>
          <w:rFonts w:ascii="Verdana" w:hAnsi="Verdana"/>
          <w:color w:val="000000"/>
          <w:sz w:val="20"/>
          <w:szCs w:val="20"/>
          <w:shd w:val="clear" w:color="auto" w:fill="FEFEFE"/>
          <w:lang w:val="bg-BG"/>
        </w:rPr>
        <w:t xml:space="preserve"> нередности при заместването на титуляра финансов експерт </w:t>
      </w:r>
      <w:r w:rsidR="0009025B">
        <w:rPr>
          <w:rFonts w:ascii="Verdana" w:hAnsi="Verdana"/>
          <w:color w:val="000000"/>
          <w:sz w:val="20"/>
          <w:szCs w:val="20"/>
          <w:shd w:val="clear" w:color="auto" w:fill="FEFEFE"/>
          <w:lang w:val="bg-BG"/>
        </w:rPr>
        <w:t xml:space="preserve">на АВиК </w:t>
      </w:r>
      <w:r w:rsidR="0009025B">
        <w:rPr>
          <w:rFonts w:ascii="Verdana" w:hAnsi="Verdana"/>
          <w:color w:val="000000"/>
          <w:sz w:val="20"/>
          <w:szCs w:val="20"/>
          <w:shd w:val="clear" w:color="auto" w:fill="FEFEFE"/>
        </w:rPr>
        <w:t>(</w:t>
      </w:r>
      <w:r w:rsidR="0009025B">
        <w:rPr>
          <w:rFonts w:ascii="Verdana" w:hAnsi="Verdana"/>
          <w:color w:val="000000"/>
          <w:sz w:val="20"/>
          <w:szCs w:val="20"/>
          <w:shd w:val="clear" w:color="auto" w:fill="FEFEFE"/>
          <w:lang w:val="bg-BG"/>
        </w:rPr>
        <w:t>Кристина Георгиева</w:t>
      </w:r>
      <w:r w:rsidR="0009025B">
        <w:rPr>
          <w:rFonts w:ascii="Verdana" w:hAnsi="Verdana"/>
          <w:color w:val="000000"/>
          <w:sz w:val="20"/>
          <w:szCs w:val="20"/>
          <w:shd w:val="clear" w:color="auto" w:fill="FEFEFE"/>
        </w:rPr>
        <w:t>)</w:t>
      </w:r>
      <w:r w:rsidR="0009025B">
        <w:rPr>
          <w:rFonts w:ascii="Verdana" w:hAnsi="Verdana"/>
          <w:color w:val="000000"/>
          <w:sz w:val="20"/>
          <w:szCs w:val="20"/>
          <w:shd w:val="clear" w:color="auto" w:fill="FEFEFE"/>
          <w:lang w:val="bg-BG"/>
        </w:rPr>
        <w:t xml:space="preserve"> </w:t>
      </w:r>
      <w:r w:rsidR="000D1B2B">
        <w:rPr>
          <w:rFonts w:ascii="Verdana" w:hAnsi="Verdana"/>
          <w:color w:val="000000"/>
          <w:sz w:val="20"/>
          <w:szCs w:val="20"/>
          <w:shd w:val="clear" w:color="auto" w:fill="FEFEFE"/>
          <w:lang w:val="bg-BG"/>
        </w:rPr>
        <w:t>от Главния счетоводител на областна администрация Перник</w:t>
      </w:r>
      <w:r w:rsidR="0009025B">
        <w:rPr>
          <w:rFonts w:ascii="Verdana" w:hAnsi="Verdana"/>
          <w:color w:val="000000"/>
          <w:sz w:val="20"/>
          <w:szCs w:val="20"/>
          <w:shd w:val="clear" w:color="auto" w:fill="FEFEFE"/>
          <w:lang w:val="bg-BG"/>
        </w:rPr>
        <w:t xml:space="preserve"> </w:t>
      </w:r>
      <w:r w:rsidR="0009025B">
        <w:rPr>
          <w:rFonts w:ascii="Verdana" w:hAnsi="Verdana"/>
          <w:color w:val="000000"/>
          <w:sz w:val="20"/>
          <w:szCs w:val="20"/>
          <w:shd w:val="clear" w:color="auto" w:fill="FEFEFE"/>
        </w:rPr>
        <w:t>(</w:t>
      </w:r>
      <w:r w:rsidR="0009025B">
        <w:rPr>
          <w:rFonts w:ascii="Verdana" w:hAnsi="Verdana"/>
          <w:color w:val="000000"/>
          <w:sz w:val="20"/>
          <w:szCs w:val="20"/>
          <w:shd w:val="clear" w:color="auto" w:fill="FEFEFE"/>
          <w:lang w:val="bg-BG"/>
        </w:rPr>
        <w:t>Юлиана Арнаудова</w:t>
      </w:r>
      <w:r w:rsidR="0009025B">
        <w:rPr>
          <w:rFonts w:ascii="Verdana" w:hAnsi="Verdana"/>
          <w:color w:val="000000"/>
          <w:sz w:val="20"/>
          <w:szCs w:val="20"/>
          <w:shd w:val="clear" w:color="auto" w:fill="FEFEFE"/>
        </w:rPr>
        <w:t>)</w:t>
      </w:r>
      <w:r w:rsidR="0009025B">
        <w:rPr>
          <w:rFonts w:ascii="Verdana" w:hAnsi="Verdana"/>
          <w:color w:val="000000"/>
          <w:sz w:val="20"/>
          <w:szCs w:val="20"/>
          <w:shd w:val="clear" w:color="auto" w:fill="FEFEFE"/>
          <w:lang w:val="bg-BG"/>
        </w:rPr>
        <w:t xml:space="preserve"> по сключени с нея два граждански договора. Извършено е </w:t>
      </w:r>
      <w:r w:rsidR="00231D7E">
        <w:rPr>
          <w:rFonts w:ascii="Verdana" w:hAnsi="Verdana"/>
          <w:color w:val="000000"/>
          <w:sz w:val="20"/>
          <w:szCs w:val="20"/>
          <w:shd w:val="clear" w:color="auto" w:fill="FEFEFE"/>
          <w:lang w:val="bg-BG"/>
        </w:rPr>
        <w:t>нарушаване на финансовата дисциплина, като</w:t>
      </w:r>
      <w:r w:rsidR="00231D7E" w:rsidRPr="00231D7E">
        <w:rPr>
          <w:rFonts w:ascii="Verdana" w:hAnsi="Verdana"/>
          <w:sz w:val="20"/>
          <w:szCs w:val="20"/>
        </w:rPr>
        <w:t xml:space="preserve"> </w:t>
      </w:r>
      <w:r w:rsidR="00231D7E">
        <w:rPr>
          <w:rFonts w:ascii="Verdana" w:hAnsi="Verdana"/>
          <w:sz w:val="20"/>
          <w:szCs w:val="20"/>
        </w:rPr>
        <w:t>с</w:t>
      </w:r>
      <w:r w:rsidR="00231D7E">
        <w:rPr>
          <w:rFonts w:ascii="Verdana" w:hAnsi="Verdana"/>
          <w:sz w:val="20"/>
          <w:szCs w:val="20"/>
          <w:lang w:val="bg-BG"/>
        </w:rPr>
        <w:t>а</w:t>
      </w:r>
      <w:r w:rsidR="00231D7E">
        <w:rPr>
          <w:rFonts w:ascii="Verdana" w:hAnsi="Verdana"/>
          <w:sz w:val="20"/>
          <w:szCs w:val="20"/>
        </w:rPr>
        <w:t xml:space="preserve"> </w:t>
      </w:r>
      <w:proofErr w:type="spellStart"/>
      <w:r w:rsidR="00231D7E">
        <w:rPr>
          <w:rFonts w:ascii="Verdana" w:hAnsi="Verdana"/>
          <w:sz w:val="20"/>
          <w:szCs w:val="20"/>
        </w:rPr>
        <w:t>надвнесени</w:t>
      </w:r>
      <w:proofErr w:type="spellEnd"/>
      <w:r w:rsidR="00231D7E">
        <w:rPr>
          <w:rFonts w:ascii="Verdana" w:hAnsi="Verdana"/>
          <w:sz w:val="20"/>
          <w:szCs w:val="20"/>
        </w:rPr>
        <w:t>/</w:t>
      </w:r>
      <w:proofErr w:type="spellStart"/>
      <w:r w:rsidR="00231D7E">
        <w:rPr>
          <w:rFonts w:ascii="Verdana" w:hAnsi="Verdana"/>
          <w:sz w:val="20"/>
          <w:szCs w:val="20"/>
        </w:rPr>
        <w:t>надплатени</w:t>
      </w:r>
      <w:proofErr w:type="spellEnd"/>
      <w:r w:rsidR="00231D7E">
        <w:rPr>
          <w:rFonts w:ascii="Verdana" w:hAnsi="Verdana"/>
          <w:sz w:val="20"/>
          <w:szCs w:val="20"/>
        </w:rPr>
        <w:t xml:space="preserve"> </w:t>
      </w:r>
      <w:proofErr w:type="spellStart"/>
      <w:r w:rsidR="00231D7E">
        <w:rPr>
          <w:rFonts w:ascii="Verdana" w:hAnsi="Verdana"/>
          <w:sz w:val="20"/>
          <w:szCs w:val="20"/>
        </w:rPr>
        <w:t>парични</w:t>
      </w:r>
      <w:proofErr w:type="spellEnd"/>
      <w:r w:rsidR="00231D7E">
        <w:rPr>
          <w:rFonts w:ascii="Verdana" w:hAnsi="Verdana"/>
          <w:sz w:val="20"/>
          <w:szCs w:val="20"/>
        </w:rPr>
        <w:t xml:space="preserve"> </w:t>
      </w:r>
      <w:proofErr w:type="spellStart"/>
      <w:r w:rsidR="00231D7E">
        <w:rPr>
          <w:rFonts w:ascii="Verdana" w:hAnsi="Verdana"/>
          <w:sz w:val="20"/>
          <w:szCs w:val="20"/>
        </w:rPr>
        <w:t>суми</w:t>
      </w:r>
      <w:proofErr w:type="spellEnd"/>
      <w:r w:rsidR="00231D7E">
        <w:rPr>
          <w:rFonts w:ascii="Verdana" w:hAnsi="Verdana"/>
          <w:sz w:val="20"/>
          <w:szCs w:val="20"/>
          <w:lang w:val="bg-BG"/>
        </w:rPr>
        <w:t xml:space="preserve"> </w:t>
      </w:r>
      <w:r w:rsidR="0009025B">
        <w:rPr>
          <w:rFonts w:ascii="Verdana" w:hAnsi="Verdana"/>
          <w:color w:val="000000"/>
          <w:sz w:val="20"/>
          <w:szCs w:val="20"/>
          <w:shd w:val="clear" w:color="auto" w:fill="FEFEFE"/>
          <w:lang w:val="bg-BG"/>
        </w:rPr>
        <w:t>от Ю.Арнаудова</w:t>
      </w:r>
      <w:r w:rsidR="00231D7E" w:rsidRPr="00231D7E">
        <w:rPr>
          <w:rFonts w:ascii="Verdana" w:hAnsi="Verdana"/>
          <w:sz w:val="20"/>
          <w:szCs w:val="20"/>
        </w:rPr>
        <w:t xml:space="preserve"> </w:t>
      </w:r>
      <w:r w:rsidR="00231D7E">
        <w:rPr>
          <w:rFonts w:ascii="Verdana" w:hAnsi="Verdana"/>
          <w:sz w:val="20"/>
          <w:szCs w:val="20"/>
        </w:rPr>
        <w:t xml:space="preserve">по </w:t>
      </w:r>
      <w:proofErr w:type="spellStart"/>
      <w:r w:rsidR="00231D7E">
        <w:rPr>
          <w:rFonts w:ascii="Verdana" w:hAnsi="Verdana"/>
          <w:sz w:val="20"/>
          <w:szCs w:val="20"/>
        </w:rPr>
        <w:t>банковата</w:t>
      </w:r>
      <w:proofErr w:type="spellEnd"/>
      <w:r w:rsidR="00231D7E">
        <w:rPr>
          <w:rFonts w:ascii="Verdana" w:hAnsi="Verdana"/>
          <w:sz w:val="20"/>
          <w:szCs w:val="20"/>
        </w:rPr>
        <w:t xml:space="preserve"> </w:t>
      </w:r>
      <w:r w:rsidR="00231D7E">
        <w:rPr>
          <w:rFonts w:ascii="Verdana" w:hAnsi="Verdana"/>
          <w:sz w:val="20"/>
          <w:szCs w:val="20"/>
          <w:lang w:val="bg-BG"/>
        </w:rPr>
        <w:t xml:space="preserve">ѝ </w:t>
      </w:r>
      <w:proofErr w:type="spellStart"/>
      <w:r w:rsidR="00231D7E">
        <w:rPr>
          <w:rFonts w:ascii="Verdana" w:hAnsi="Verdana"/>
          <w:sz w:val="20"/>
          <w:szCs w:val="20"/>
        </w:rPr>
        <w:t>сметка</w:t>
      </w:r>
      <w:proofErr w:type="spellEnd"/>
      <w:r w:rsidR="00231D7E">
        <w:rPr>
          <w:rFonts w:ascii="Verdana" w:hAnsi="Verdana"/>
          <w:color w:val="000000"/>
          <w:sz w:val="20"/>
          <w:szCs w:val="20"/>
          <w:shd w:val="clear" w:color="auto" w:fill="FEFEFE"/>
          <w:lang w:val="bg-BG"/>
        </w:rPr>
        <w:t>, за което ѝ</w:t>
      </w:r>
      <w:r w:rsidR="0009025B">
        <w:rPr>
          <w:rFonts w:ascii="Verdana" w:hAnsi="Verdana"/>
          <w:color w:val="000000"/>
          <w:sz w:val="20"/>
          <w:szCs w:val="20"/>
          <w:shd w:val="clear" w:color="auto" w:fill="FEFEFE"/>
          <w:lang w:val="bg-BG"/>
        </w:rPr>
        <w:t xml:space="preserve"> е изпратено писмо от страна на Председателя д-р С.Василев за д</w:t>
      </w:r>
      <w:r w:rsidR="00231D7E">
        <w:rPr>
          <w:rFonts w:ascii="Verdana" w:hAnsi="Verdana"/>
          <w:color w:val="000000"/>
          <w:sz w:val="20"/>
          <w:szCs w:val="20"/>
          <w:shd w:val="clear" w:color="auto" w:fill="FEFEFE"/>
          <w:lang w:val="bg-BG"/>
        </w:rPr>
        <w:t>оброволно връщане на неоснователно получената парична</w:t>
      </w:r>
      <w:r w:rsidR="0009025B">
        <w:rPr>
          <w:rFonts w:ascii="Verdana" w:hAnsi="Verdana"/>
          <w:color w:val="000000"/>
          <w:sz w:val="20"/>
          <w:szCs w:val="20"/>
          <w:shd w:val="clear" w:color="auto" w:fill="FEFEFE"/>
          <w:lang w:val="bg-BG"/>
        </w:rPr>
        <w:t xml:space="preserve"> сума, но лицето е отказало да възстан</w:t>
      </w:r>
      <w:r w:rsidR="00654326">
        <w:rPr>
          <w:rFonts w:ascii="Verdana" w:hAnsi="Verdana"/>
          <w:color w:val="000000"/>
          <w:sz w:val="20"/>
          <w:szCs w:val="20"/>
          <w:shd w:val="clear" w:color="auto" w:fill="FEFEFE"/>
          <w:lang w:val="bg-BG"/>
        </w:rPr>
        <w:t>о</w:t>
      </w:r>
      <w:r w:rsidR="0009025B">
        <w:rPr>
          <w:rFonts w:ascii="Verdana" w:hAnsi="Verdana"/>
          <w:color w:val="000000"/>
          <w:sz w:val="20"/>
          <w:szCs w:val="20"/>
          <w:shd w:val="clear" w:color="auto" w:fill="FEFEFE"/>
          <w:lang w:val="bg-BG"/>
        </w:rPr>
        <w:t xml:space="preserve">ви сумата към бюджета на Асоциацията. </w:t>
      </w:r>
      <w:r w:rsidR="00231D7E">
        <w:rPr>
          <w:rFonts w:ascii="Verdana" w:hAnsi="Verdana"/>
          <w:color w:val="000000"/>
          <w:sz w:val="20"/>
          <w:szCs w:val="20"/>
          <w:shd w:val="clear" w:color="auto" w:fill="FEFEFE"/>
          <w:lang w:val="bg-BG"/>
        </w:rPr>
        <w:t>Предстои предприемането на п</w:t>
      </w:r>
      <w:r w:rsidR="0009025B">
        <w:rPr>
          <w:rFonts w:ascii="Verdana" w:hAnsi="Verdana"/>
          <w:color w:val="000000"/>
          <w:sz w:val="20"/>
          <w:szCs w:val="20"/>
          <w:shd w:val="clear" w:color="auto" w:fill="FEFEFE"/>
          <w:lang w:val="bg-BG"/>
        </w:rPr>
        <w:t>оследващи действия</w:t>
      </w:r>
      <w:r w:rsidR="00231D7E">
        <w:rPr>
          <w:rFonts w:ascii="Verdana" w:hAnsi="Verdana"/>
          <w:color w:val="000000"/>
          <w:sz w:val="20"/>
          <w:szCs w:val="20"/>
          <w:shd w:val="clear" w:color="auto" w:fill="FEFEFE"/>
          <w:lang w:val="bg-BG"/>
        </w:rPr>
        <w:t>.</w:t>
      </w:r>
      <w:r w:rsidR="0009025B">
        <w:rPr>
          <w:rFonts w:ascii="Verdana" w:hAnsi="Verdana"/>
          <w:color w:val="000000"/>
          <w:sz w:val="20"/>
          <w:szCs w:val="20"/>
          <w:shd w:val="clear" w:color="auto" w:fill="FEFEFE"/>
          <w:lang w:val="bg-BG"/>
        </w:rPr>
        <w:t xml:space="preserve"> </w:t>
      </w:r>
    </w:p>
    <w:p w:rsidR="000D2D21" w:rsidRDefault="00107234" w:rsidP="00474469">
      <w:pPr>
        <w:spacing w:line="360" w:lineRule="auto"/>
        <w:ind w:firstLine="570"/>
        <w:jc w:val="both"/>
        <w:rPr>
          <w:rFonts w:ascii="Verdana" w:hAnsi="Verdana"/>
          <w:color w:val="000000"/>
          <w:sz w:val="20"/>
          <w:szCs w:val="20"/>
          <w:shd w:val="clear" w:color="auto" w:fill="FEFEFE"/>
          <w:lang w:val="bg-BG"/>
        </w:rPr>
      </w:pPr>
      <w:r w:rsidRPr="00107234">
        <w:rPr>
          <w:rFonts w:ascii="Verdana" w:hAnsi="Verdana"/>
          <w:b/>
          <w:i/>
          <w:color w:val="000000"/>
          <w:sz w:val="20"/>
          <w:szCs w:val="20"/>
          <w:shd w:val="clear" w:color="auto" w:fill="FEFEFE"/>
          <w:lang w:val="bg-BG"/>
        </w:rPr>
        <w:t>ВиК експертът</w:t>
      </w:r>
      <w:r>
        <w:rPr>
          <w:rFonts w:ascii="Verdana" w:hAnsi="Verdana"/>
          <w:b/>
          <w:i/>
          <w:color w:val="000000"/>
          <w:sz w:val="20"/>
          <w:szCs w:val="20"/>
          <w:shd w:val="clear" w:color="auto" w:fill="FEFEFE"/>
          <w:lang w:val="bg-BG"/>
        </w:rPr>
        <w:t xml:space="preserve"> </w:t>
      </w:r>
      <w:r>
        <w:rPr>
          <w:rFonts w:ascii="Verdana" w:hAnsi="Verdana"/>
          <w:color w:val="000000"/>
          <w:sz w:val="20"/>
          <w:szCs w:val="20"/>
          <w:shd w:val="clear" w:color="auto" w:fill="FEFEFE"/>
          <w:lang w:val="bg-BG"/>
        </w:rPr>
        <w:t>през отчетения период е следил за изпълнението на Договора с ВиК Оператора. Проверявал е предоставената от ВиК Оператора документация относно извършени инвестиции във ВиК активи ПДС и ПОС и е изпращал уведомителни писма до съответния публичен собственик, със съпътстващата документация за извършените инвестиции. Изготвял е отговори по жалби и сигнали свързани с различни ВиК проблеми на граждан</w:t>
      </w:r>
      <w:r w:rsidR="004B52B0">
        <w:rPr>
          <w:rFonts w:ascii="Verdana" w:hAnsi="Verdana"/>
          <w:color w:val="000000"/>
          <w:sz w:val="20"/>
          <w:szCs w:val="20"/>
          <w:shd w:val="clear" w:color="auto" w:fill="FEFEFE"/>
          <w:lang w:val="bg-BG"/>
        </w:rPr>
        <w:t>и,</w:t>
      </w:r>
      <w:r w:rsidR="004B52B0" w:rsidRPr="004B52B0">
        <w:rPr>
          <w:rFonts w:ascii="Verdana" w:hAnsi="Verdana"/>
          <w:color w:val="000000"/>
          <w:sz w:val="20"/>
          <w:szCs w:val="20"/>
          <w:shd w:val="clear" w:color="auto" w:fill="FEFEFE"/>
          <w:lang w:val="bg-BG"/>
        </w:rPr>
        <w:t xml:space="preserve"> </w:t>
      </w:r>
      <w:r w:rsidR="004B52B0">
        <w:rPr>
          <w:rFonts w:ascii="Verdana" w:hAnsi="Verdana"/>
          <w:color w:val="000000"/>
          <w:sz w:val="20"/>
          <w:szCs w:val="20"/>
          <w:shd w:val="clear" w:color="auto" w:fill="FEFEFE"/>
          <w:lang w:val="bg-BG"/>
        </w:rPr>
        <w:t>като е осъществявал  кореспонденция с всички компетенти инситуции за разрешаване на конкретния проблем.</w:t>
      </w:r>
      <w:r w:rsidR="00474469">
        <w:rPr>
          <w:rFonts w:ascii="Verdana" w:hAnsi="Verdana"/>
          <w:color w:val="000000"/>
          <w:sz w:val="20"/>
          <w:szCs w:val="20"/>
          <w:shd w:val="clear" w:color="auto" w:fill="FEFEFE"/>
          <w:lang w:val="bg-BG"/>
        </w:rPr>
        <w:t xml:space="preserve"> </w:t>
      </w:r>
      <w:r>
        <w:rPr>
          <w:rFonts w:ascii="Verdana" w:hAnsi="Verdana"/>
          <w:color w:val="000000"/>
          <w:sz w:val="20"/>
          <w:szCs w:val="20"/>
          <w:shd w:val="clear" w:color="auto" w:fill="FEFEFE"/>
          <w:lang w:val="bg-BG"/>
        </w:rPr>
        <w:t>Осъществявал е писменна и устна комуникация с ВиК Оператора и публичния собственик за всякакви възникнали в процес на работа въп</w:t>
      </w:r>
      <w:r w:rsidR="004B52B0">
        <w:rPr>
          <w:rFonts w:ascii="Verdana" w:hAnsi="Verdana"/>
          <w:color w:val="000000"/>
          <w:sz w:val="20"/>
          <w:szCs w:val="20"/>
          <w:shd w:val="clear" w:color="auto" w:fill="FEFEFE"/>
          <w:lang w:val="bg-BG"/>
        </w:rPr>
        <w:t>р</w:t>
      </w:r>
      <w:r>
        <w:rPr>
          <w:rFonts w:ascii="Verdana" w:hAnsi="Verdana"/>
          <w:color w:val="000000"/>
          <w:sz w:val="20"/>
          <w:szCs w:val="20"/>
          <w:shd w:val="clear" w:color="auto" w:fill="FEFEFE"/>
          <w:lang w:val="bg-BG"/>
        </w:rPr>
        <w:t>оси</w:t>
      </w:r>
      <w:r w:rsidR="004B52B0">
        <w:rPr>
          <w:rFonts w:ascii="Verdana" w:hAnsi="Verdana"/>
          <w:color w:val="000000"/>
          <w:sz w:val="20"/>
          <w:szCs w:val="20"/>
          <w:shd w:val="clear" w:color="auto" w:fill="FEFEFE"/>
          <w:lang w:val="bg-BG"/>
        </w:rPr>
        <w:t>.Извършвал е проверка на място по жалби и сигнали препращани от МРРБ с указания за проверка, като е изготвял констативни протоколи от всички извършени проверки. Участвал е в комисии по приемане от публичния собственик на активи изградени от ВиК Оператора</w:t>
      </w:r>
      <w:r w:rsidR="000D2D21" w:rsidRPr="000D2D21">
        <w:rPr>
          <w:rFonts w:ascii="Verdana" w:hAnsi="Verdana"/>
          <w:color w:val="000000"/>
          <w:sz w:val="20"/>
          <w:szCs w:val="20"/>
          <w:shd w:val="clear" w:color="auto" w:fill="FEFEFE"/>
          <w:lang w:val="bg-BG"/>
        </w:rPr>
        <w:t xml:space="preserve"> </w:t>
      </w:r>
      <w:r w:rsidR="000D2D21">
        <w:rPr>
          <w:rFonts w:ascii="Verdana" w:hAnsi="Verdana"/>
          <w:color w:val="000000"/>
          <w:sz w:val="20"/>
          <w:szCs w:val="20"/>
          <w:shd w:val="clear" w:color="auto" w:fill="FEFEFE"/>
          <w:lang w:val="bg-BG"/>
        </w:rPr>
        <w:t xml:space="preserve">и предаването им за </w:t>
      </w:r>
      <w:r w:rsidR="000D2D21">
        <w:rPr>
          <w:rFonts w:ascii="Verdana" w:hAnsi="Verdana"/>
          <w:color w:val="000000"/>
          <w:sz w:val="20"/>
          <w:szCs w:val="20"/>
          <w:shd w:val="clear" w:color="auto" w:fill="FEFEFE"/>
          <w:lang w:val="bg-BG"/>
        </w:rPr>
        <w:lastRenderedPageBreak/>
        <w:t>стопанисване, поддръжка и експлоатация</w:t>
      </w:r>
      <w:r w:rsidR="004B52B0">
        <w:rPr>
          <w:rFonts w:ascii="Verdana" w:hAnsi="Verdana"/>
          <w:color w:val="000000"/>
          <w:sz w:val="20"/>
          <w:szCs w:val="20"/>
          <w:shd w:val="clear" w:color="auto" w:fill="FEFEFE"/>
          <w:lang w:val="bg-BG"/>
        </w:rPr>
        <w:t>.</w:t>
      </w:r>
      <w:r w:rsidR="000D2D21">
        <w:rPr>
          <w:rFonts w:ascii="Verdana" w:hAnsi="Verdana"/>
          <w:color w:val="000000"/>
          <w:sz w:val="20"/>
          <w:szCs w:val="20"/>
          <w:shd w:val="clear" w:color="auto" w:fill="FEFEFE"/>
          <w:lang w:val="bg-BG"/>
        </w:rPr>
        <w:t xml:space="preserve"> Поддържал е ригистър на жалбите и оплакванията.</w:t>
      </w:r>
    </w:p>
    <w:p w:rsidR="00107234" w:rsidRPr="000D2D21" w:rsidRDefault="000D2D21" w:rsidP="00474469">
      <w:pPr>
        <w:spacing w:line="360" w:lineRule="auto"/>
        <w:ind w:firstLine="570"/>
        <w:jc w:val="both"/>
        <w:rPr>
          <w:rFonts w:ascii="Verdana" w:hAnsi="Verdana"/>
          <w:sz w:val="20"/>
          <w:szCs w:val="20"/>
        </w:rPr>
      </w:pPr>
      <w:r w:rsidRPr="000D2D21">
        <w:rPr>
          <w:rFonts w:ascii="Verdana" w:hAnsi="Verdana"/>
          <w:b/>
          <w:i/>
          <w:color w:val="000000"/>
          <w:sz w:val="20"/>
          <w:szCs w:val="20"/>
          <w:shd w:val="clear" w:color="auto" w:fill="FEFEFE"/>
          <w:lang w:val="bg-BG"/>
        </w:rPr>
        <w:t xml:space="preserve">Финансовият експерт </w:t>
      </w:r>
      <w:r>
        <w:rPr>
          <w:rFonts w:ascii="Verdana" w:hAnsi="Verdana"/>
          <w:sz w:val="20"/>
          <w:szCs w:val="20"/>
          <w:lang w:val="bg-BG"/>
        </w:rPr>
        <w:t xml:space="preserve"> е назначен на трудов договор на пълен работен ден, по заместване до завръщане на титуляра, който е в отпуск по майчинство.През отчетения период е изготвил, подал и обработил документи свързани с финансово-счетоводното обслужване на Асоциацията. Съдействал е на Председателя за изготвянето на проекта на бюджета на Асоциацията и отчета за изпълнението му. Ежемесечно е изготвял ведомости за работни заплати, извършвал е разплащания по задължения към бюджета, фирми доставчици на канцеларски материали, Български пощи  за пощенски услуги и др. Контролирал е </w:t>
      </w:r>
      <w:r w:rsidR="00AB6EA3">
        <w:rPr>
          <w:rFonts w:ascii="Verdana" w:hAnsi="Verdana"/>
          <w:sz w:val="20"/>
          <w:szCs w:val="20"/>
          <w:lang w:val="bg-BG"/>
        </w:rPr>
        <w:t>разхозването на средства на асоциацията за отчетния период.</w:t>
      </w:r>
      <w:r>
        <w:rPr>
          <w:rFonts w:ascii="Verdana" w:hAnsi="Verdana"/>
          <w:sz w:val="20"/>
          <w:szCs w:val="20"/>
          <w:lang w:val="bg-BG"/>
        </w:rPr>
        <w:t xml:space="preserve"> </w:t>
      </w:r>
      <w:r w:rsidR="004B52B0" w:rsidRPr="000D2D21">
        <w:rPr>
          <w:rFonts w:ascii="Verdana" w:hAnsi="Verdana"/>
          <w:sz w:val="20"/>
          <w:szCs w:val="20"/>
        </w:rPr>
        <w:t xml:space="preserve"> </w:t>
      </w:r>
    </w:p>
    <w:p w:rsidR="005256C0" w:rsidRDefault="00D63705" w:rsidP="003A18C3">
      <w:pPr>
        <w:spacing w:line="360" w:lineRule="auto"/>
        <w:ind w:firstLine="708"/>
        <w:jc w:val="both"/>
        <w:rPr>
          <w:rFonts w:ascii="Verdana" w:hAnsi="Verdana"/>
          <w:sz w:val="20"/>
          <w:szCs w:val="20"/>
          <w:lang w:val="bg-BG"/>
        </w:rPr>
      </w:pPr>
      <w:r>
        <w:rPr>
          <w:rFonts w:ascii="Verdana" w:hAnsi="Verdana"/>
          <w:sz w:val="20"/>
          <w:szCs w:val="20"/>
        </w:rPr>
        <w:t>X</w:t>
      </w:r>
      <w:r w:rsidR="005256C0" w:rsidRPr="00915E4F">
        <w:rPr>
          <w:rFonts w:ascii="Verdana" w:hAnsi="Verdana"/>
          <w:sz w:val="20"/>
          <w:szCs w:val="20"/>
          <w:lang w:val="ru-MD"/>
        </w:rPr>
        <w:t xml:space="preserve">. </w:t>
      </w:r>
      <w:r w:rsidR="00410EDC">
        <w:rPr>
          <w:rFonts w:ascii="Verdana" w:hAnsi="Verdana"/>
          <w:sz w:val="20"/>
          <w:szCs w:val="20"/>
          <w:lang w:val="bg-BG"/>
        </w:rPr>
        <w:t>През 2021</w:t>
      </w:r>
      <w:r w:rsidR="005E0544">
        <w:rPr>
          <w:rFonts w:ascii="Verdana" w:hAnsi="Verdana"/>
          <w:sz w:val="20"/>
          <w:szCs w:val="20"/>
          <w:lang w:val="bg-BG"/>
        </w:rPr>
        <w:t xml:space="preserve"> </w:t>
      </w:r>
      <w:r w:rsidR="005256C0">
        <w:rPr>
          <w:rFonts w:ascii="Verdana" w:hAnsi="Verdana"/>
          <w:sz w:val="20"/>
          <w:szCs w:val="20"/>
          <w:lang w:val="bg-BG"/>
        </w:rPr>
        <w:t>г. към НСИ са подавани на всяко тримесечие отчети на АВиК-Перник: Наети лица, Отработено време, Средства за работна заплата и други разходи за труд.</w:t>
      </w:r>
    </w:p>
    <w:p w:rsidR="005256C0" w:rsidRDefault="00712335" w:rsidP="005256C0">
      <w:pPr>
        <w:spacing w:line="360" w:lineRule="auto"/>
        <w:ind w:firstLine="708"/>
        <w:jc w:val="both"/>
        <w:rPr>
          <w:rFonts w:ascii="Verdana" w:hAnsi="Verdana"/>
          <w:sz w:val="20"/>
          <w:szCs w:val="20"/>
        </w:rPr>
      </w:pPr>
      <w:r>
        <w:rPr>
          <w:rFonts w:ascii="Verdana" w:hAnsi="Verdana"/>
          <w:sz w:val="20"/>
          <w:szCs w:val="20"/>
        </w:rPr>
        <w:t>X</w:t>
      </w:r>
      <w:r w:rsidR="00141082">
        <w:rPr>
          <w:rFonts w:ascii="Verdana" w:hAnsi="Verdana"/>
          <w:sz w:val="20"/>
          <w:szCs w:val="20"/>
        </w:rPr>
        <w:t>I</w:t>
      </w:r>
      <w:r w:rsidR="00410EDC">
        <w:rPr>
          <w:rFonts w:ascii="Verdana" w:hAnsi="Verdana"/>
          <w:sz w:val="20"/>
          <w:szCs w:val="20"/>
          <w:lang w:val="ru-MD"/>
        </w:rPr>
        <w:t>. За 2021</w:t>
      </w:r>
      <w:r w:rsidR="003A18C3">
        <w:rPr>
          <w:rFonts w:ascii="Verdana" w:hAnsi="Verdana"/>
          <w:sz w:val="20"/>
          <w:szCs w:val="20"/>
          <w:lang w:val="ru-MD"/>
        </w:rPr>
        <w:t xml:space="preserve"> </w:t>
      </w:r>
      <w:r w:rsidR="005256C0" w:rsidRPr="00915E4F">
        <w:rPr>
          <w:rFonts w:ascii="Verdana" w:hAnsi="Verdana"/>
          <w:sz w:val="20"/>
          <w:szCs w:val="20"/>
          <w:lang w:val="ru-MD"/>
        </w:rPr>
        <w:t xml:space="preserve">г. </w:t>
      </w:r>
      <w:r w:rsidR="005256C0">
        <w:rPr>
          <w:rFonts w:ascii="Verdana" w:hAnsi="Verdana"/>
          <w:sz w:val="20"/>
          <w:szCs w:val="20"/>
          <w:lang w:val="bg-BG"/>
        </w:rPr>
        <w:t xml:space="preserve">предстои да бъде </w:t>
      </w:r>
      <w:r w:rsidR="005256C0" w:rsidRPr="00915E4F">
        <w:rPr>
          <w:rFonts w:ascii="Verdana" w:hAnsi="Verdana"/>
          <w:sz w:val="20"/>
          <w:szCs w:val="20"/>
          <w:lang w:val="ru-MD"/>
        </w:rPr>
        <w:t>подадена в НАП</w:t>
      </w:r>
      <w:r w:rsidR="005256C0">
        <w:rPr>
          <w:rFonts w:ascii="Verdana" w:hAnsi="Verdana"/>
          <w:sz w:val="20"/>
          <w:szCs w:val="20"/>
          <w:lang w:val="ru-MD"/>
        </w:rPr>
        <w:t xml:space="preserve"> -</w:t>
      </w:r>
      <w:r w:rsidR="005256C0" w:rsidRPr="00915E4F">
        <w:rPr>
          <w:rFonts w:ascii="Verdana" w:hAnsi="Verdana"/>
          <w:sz w:val="20"/>
          <w:szCs w:val="20"/>
          <w:lang w:val="ru-MD"/>
        </w:rPr>
        <w:t xml:space="preserve"> Перник Годишна данъчна декларация по чл.</w:t>
      </w:r>
      <w:r w:rsidR="005256C0">
        <w:rPr>
          <w:rFonts w:ascii="Verdana" w:hAnsi="Verdana"/>
          <w:sz w:val="20"/>
          <w:szCs w:val="20"/>
          <w:lang w:val="ru-MD"/>
        </w:rPr>
        <w:t xml:space="preserve"> </w:t>
      </w:r>
      <w:r w:rsidR="005256C0" w:rsidRPr="00915E4F">
        <w:rPr>
          <w:rFonts w:ascii="Verdana" w:hAnsi="Verdana"/>
          <w:sz w:val="20"/>
          <w:szCs w:val="20"/>
          <w:lang w:val="ru-MD"/>
        </w:rPr>
        <w:t>92 от ЗКПО</w:t>
      </w:r>
      <w:r w:rsidR="005256C0">
        <w:rPr>
          <w:rFonts w:ascii="Verdana" w:hAnsi="Verdana"/>
          <w:sz w:val="20"/>
          <w:szCs w:val="20"/>
          <w:lang w:val="bg-BG"/>
        </w:rPr>
        <w:t>.</w:t>
      </w:r>
      <w:r w:rsidR="005256C0" w:rsidRPr="00915E4F">
        <w:rPr>
          <w:rFonts w:ascii="Verdana" w:hAnsi="Verdana"/>
          <w:sz w:val="20"/>
          <w:szCs w:val="20"/>
          <w:lang w:val="ru-MD"/>
        </w:rPr>
        <w:t xml:space="preserve"> </w:t>
      </w:r>
    </w:p>
    <w:p w:rsidR="005256C0" w:rsidRDefault="005256C0" w:rsidP="005256C0">
      <w:pPr>
        <w:spacing w:line="360" w:lineRule="auto"/>
        <w:ind w:firstLine="708"/>
        <w:jc w:val="both"/>
        <w:rPr>
          <w:rFonts w:ascii="Verdana" w:hAnsi="Verdana"/>
          <w:sz w:val="20"/>
          <w:szCs w:val="20"/>
          <w:lang w:val="bg-BG"/>
        </w:rPr>
      </w:pPr>
      <w:r>
        <w:rPr>
          <w:rFonts w:ascii="Verdana" w:hAnsi="Verdana"/>
          <w:sz w:val="20"/>
          <w:szCs w:val="20"/>
        </w:rPr>
        <w:t>X</w:t>
      </w:r>
      <w:r w:rsidR="00D63705">
        <w:rPr>
          <w:rFonts w:ascii="Verdana" w:hAnsi="Verdana"/>
          <w:sz w:val="20"/>
          <w:szCs w:val="20"/>
        </w:rPr>
        <w:t>I</w:t>
      </w:r>
      <w:r w:rsidR="00141082">
        <w:rPr>
          <w:rFonts w:ascii="Verdana" w:hAnsi="Verdana"/>
          <w:sz w:val="20"/>
          <w:szCs w:val="20"/>
        </w:rPr>
        <w:t>I</w:t>
      </w:r>
      <w:r w:rsidRPr="00915E4F">
        <w:rPr>
          <w:rFonts w:ascii="Verdana" w:hAnsi="Verdana"/>
          <w:sz w:val="20"/>
          <w:szCs w:val="20"/>
          <w:lang w:val="ru-MD"/>
        </w:rPr>
        <w:t xml:space="preserve">. </w:t>
      </w:r>
      <w:r>
        <w:rPr>
          <w:rFonts w:ascii="Verdana" w:hAnsi="Verdana"/>
          <w:sz w:val="20"/>
          <w:szCs w:val="20"/>
          <w:lang w:val="bg-BG"/>
        </w:rPr>
        <w:t>Изготвен е годишен</w:t>
      </w:r>
      <w:r w:rsidRPr="00915E4F">
        <w:rPr>
          <w:rFonts w:ascii="Verdana" w:hAnsi="Verdana"/>
          <w:sz w:val="20"/>
          <w:szCs w:val="20"/>
          <w:lang w:val="ru-MD"/>
        </w:rPr>
        <w:t xml:space="preserve"> фина</w:t>
      </w:r>
      <w:r>
        <w:rPr>
          <w:rFonts w:ascii="Verdana" w:hAnsi="Verdana"/>
          <w:sz w:val="20"/>
          <w:szCs w:val="20"/>
          <w:lang w:val="ru-MD"/>
        </w:rPr>
        <w:t>нсов отчет за дейността на АВиК-</w:t>
      </w:r>
      <w:r w:rsidRPr="00915E4F">
        <w:rPr>
          <w:rFonts w:ascii="Verdana" w:hAnsi="Verdana"/>
          <w:sz w:val="20"/>
          <w:szCs w:val="20"/>
          <w:lang w:val="ru-MD"/>
        </w:rPr>
        <w:t>Перник,</w:t>
      </w:r>
      <w:r>
        <w:rPr>
          <w:rFonts w:ascii="Verdana" w:hAnsi="Verdana"/>
          <w:sz w:val="20"/>
          <w:szCs w:val="20"/>
          <w:lang w:val="ru-MD"/>
        </w:rPr>
        <w:t xml:space="preserve"> </w:t>
      </w:r>
      <w:r w:rsidRPr="00915E4F">
        <w:rPr>
          <w:rFonts w:ascii="Verdana" w:hAnsi="Verdana"/>
          <w:sz w:val="20"/>
          <w:szCs w:val="20"/>
          <w:lang w:val="ru-MD"/>
        </w:rPr>
        <w:t xml:space="preserve">който </w:t>
      </w:r>
      <w:r>
        <w:rPr>
          <w:rFonts w:ascii="Verdana" w:hAnsi="Verdana"/>
          <w:sz w:val="20"/>
          <w:szCs w:val="20"/>
          <w:lang w:val="bg-BG"/>
        </w:rPr>
        <w:t>включва: отчет за приходите и разходите, счетоводен баланс, отчет за промени в собствения капитал, отчет за паричните потоци, обо</w:t>
      </w:r>
      <w:r w:rsidR="00410EDC">
        <w:rPr>
          <w:rFonts w:ascii="Verdana" w:hAnsi="Verdana"/>
          <w:sz w:val="20"/>
          <w:szCs w:val="20"/>
          <w:lang w:val="bg-BG"/>
        </w:rPr>
        <w:t>ротна ведомост от 01.01.2021</w:t>
      </w:r>
      <w:r w:rsidR="005E0544">
        <w:rPr>
          <w:rFonts w:ascii="Verdana" w:hAnsi="Verdana"/>
          <w:sz w:val="20"/>
          <w:szCs w:val="20"/>
          <w:lang w:val="bg-BG"/>
        </w:rPr>
        <w:t xml:space="preserve"> г. до 31.12</w:t>
      </w:r>
      <w:r w:rsidR="00410EDC">
        <w:rPr>
          <w:rFonts w:ascii="Verdana" w:hAnsi="Verdana"/>
          <w:sz w:val="20"/>
          <w:szCs w:val="20"/>
          <w:lang w:val="bg-BG"/>
        </w:rPr>
        <w:t>.2021</w:t>
      </w:r>
      <w:r>
        <w:rPr>
          <w:rFonts w:ascii="Verdana" w:hAnsi="Verdana"/>
          <w:sz w:val="20"/>
          <w:szCs w:val="20"/>
          <w:lang w:val="bg-BG"/>
        </w:rPr>
        <w:t>г.</w:t>
      </w:r>
      <w:r w:rsidR="00065AE2">
        <w:rPr>
          <w:rFonts w:ascii="Verdana" w:hAnsi="Verdana"/>
          <w:sz w:val="20"/>
          <w:szCs w:val="20"/>
          <w:lang w:val="bg-BG"/>
        </w:rPr>
        <w:t xml:space="preserve"> </w:t>
      </w:r>
    </w:p>
    <w:p w:rsidR="00410EDC" w:rsidRDefault="00712335" w:rsidP="00410EDC">
      <w:pPr>
        <w:spacing w:after="0" w:line="360" w:lineRule="auto"/>
        <w:ind w:firstLine="708"/>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eastAsia="bg-BG"/>
        </w:rPr>
        <w:t>X</w:t>
      </w:r>
      <w:r w:rsidR="007B240A">
        <w:rPr>
          <w:rFonts w:ascii="Verdana" w:eastAsia="Times New Roman" w:hAnsi="Verdana" w:cs="Times New Roman"/>
          <w:sz w:val="20"/>
          <w:szCs w:val="20"/>
          <w:lang w:eastAsia="bg-BG"/>
        </w:rPr>
        <w:t>I</w:t>
      </w:r>
      <w:r w:rsidR="00D63705">
        <w:rPr>
          <w:rFonts w:ascii="Verdana" w:eastAsia="Times New Roman" w:hAnsi="Verdana" w:cs="Times New Roman"/>
          <w:sz w:val="20"/>
          <w:szCs w:val="20"/>
          <w:lang w:eastAsia="bg-BG"/>
        </w:rPr>
        <w:t>I</w:t>
      </w:r>
      <w:r w:rsidR="00141082">
        <w:rPr>
          <w:rFonts w:ascii="Verdana" w:eastAsia="Times New Roman" w:hAnsi="Verdana" w:cs="Times New Roman"/>
          <w:sz w:val="20"/>
          <w:szCs w:val="20"/>
          <w:lang w:eastAsia="bg-BG"/>
        </w:rPr>
        <w:t>I</w:t>
      </w:r>
      <w:r w:rsidR="005256C0" w:rsidRPr="00915E4F">
        <w:rPr>
          <w:rFonts w:ascii="Verdana" w:eastAsia="Times New Roman" w:hAnsi="Verdana" w:cs="Times New Roman"/>
          <w:sz w:val="20"/>
          <w:szCs w:val="20"/>
          <w:lang w:val="ru-MD" w:eastAsia="bg-BG"/>
        </w:rPr>
        <w:t>.</w:t>
      </w:r>
      <w:r w:rsidR="005256C0">
        <w:rPr>
          <w:rFonts w:ascii="Verdana" w:eastAsia="Times New Roman" w:hAnsi="Verdana" w:cs="Times New Roman"/>
          <w:sz w:val="20"/>
          <w:szCs w:val="20"/>
          <w:lang w:val="bg-BG" w:eastAsia="bg-BG"/>
        </w:rPr>
        <w:t xml:space="preserve"> Изготвен е</w:t>
      </w:r>
      <w:r w:rsidR="005256C0" w:rsidRPr="00915E4F">
        <w:rPr>
          <w:rFonts w:ascii="Verdana" w:eastAsia="Times New Roman" w:hAnsi="Verdana" w:cs="Times New Roman"/>
          <w:sz w:val="20"/>
          <w:szCs w:val="20"/>
          <w:lang w:val="ru-MD" w:eastAsia="bg-BG"/>
        </w:rPr>
        <w:t xml:space="preserve"> </w:t>
      </w:r>
      <w:r w:rsidR="005256C0">
        <w:rPr>
          <w:rFonts w:ascii="Verdana" w:eastAsia="Times New Roman" w:hAnsi="Verdana" w:cs="Times New Roman"/>
          <w:sz w:val="20"/>
          <w:szCs w:val="20"/>
          <w:lang w:val="bg-BG" w:eastAsia="bg-BG"/>
        </w:rPr>
        <w:t>отчет</w:t>
      </w:r>
      <w:r w:rsidR="005256C0" w:rsidRPr="0079540E">
        <w:rPr>
          <w:rFonts w:ascii="Verdana" w:eastAsia="Times New Roman" w:hAnsi="Verdana" w:cs="Times New Roman"/>
          <w:sz w:val="20"/>
          <w:szCs w:val="20"/>
          <w:lang w:val="bg-BG" w:eastAsia="bg-BG"/>
        </w:rPr>
        <w:t xml:space="preserve"> за изпълнението на бюджета на Асоциация по ВиК</w:t>
      </w:r>
      <w:r w:rsidR="005256C0">
        <w:rPr>
          <w:rFonts w:ascii="Verdana" w:eastAsia="Times New Roman" w:hAnsi="Verdana" w:cs="Times New Roman"/>
          <w:sz w:val="20"/>
          <w:szCs w:val="20"/>
          <w:lang w:val="bg-BG" w:eastAsia="bg-BG"/>
        </w:rPr>
        <w:t xml:space="preserve"> </w:t>
      </w:r>
      <w:r w:rsidR="005256C0" w:rsidRPr="0079540E">
        <w:rPr>
          <w:rFonts w:ascii="Verdana" w:eastAsia="Times New Roman" w:hAnsi="Verdana" w:cs="Times New Roman"/>
          <w:sz w:val="20"/>
          <w:szCs w:val="20"/>
          <w:lang w:val="bg-BG" w:eastAsia="bg-BG"/>
        </w:rPr>
        <w:t>на обособената територия,</w:t>
      </w:r>
      <w:r w:rsidR="005256C0">
        <w:rPr>
          <w:rFonts w:ascii="Verdana" w:eastAsia="Times New Roman" w:hAnsi="Verdana" w:cs="Times New Roman"/>
          <w:sz w:val="20"/>
          <w:szCs w:val="20"/>
          <w:lang w:val="bg-BG" w:eastAsia="bg-BG"/>
        </w:rPr>
        <w:t xml:space="preserve"> </w:t>
      </w:r>
      <w:r w:rsidR="005256C0" w:rsidRPr="0079540E">
        <w:rPr>
          <w:rFonts w:ascii="Verdana" w:eastAsia="Times New Roman" w:hAnsi="Verdana" w:cs="Times New Roman"/>
          <w:sz w:val="20"/>
          <w:szCs w:val="20"/>
          <w:lang w:val="bg-BG" w:eastAsia="bg-BG"/>
        </w:rPr>
        <w:t>обслужва</w:t>
      </w:r>
      <w:r w:rsidR="00840D92">
        <w:rPr>
          <w:rFonts w:ascii="Verdana" w:eastAsia="Times New Roman" w:hAnsi="Verdana" w:cs="Times New Roman"/>
          <w:sz w:val="20"/>
          <w:szCs w:val="20"/>
          <w:lang w:val="bg-BG" w:eastAsia="bg-BG"/>
        </w:rPr>
        <w:t xml:space="preserve">на от “ВиК“ </w:t>
      </w:r>
      <w:r w:rsidR="005256C0">
        <w:rPr>
          <w:rFonts w:ascii="Verdana" w:eastAsia="Times New Roman" w:hAnsi="Verdana" w:cs="Times New Roman"/>
          <w:sz w:val="20"/>
          <w:szCs w:val="20"/>
          <w:lang w:val="bg-BG" w:eastAsia="bg-BG"/>
        </w:rPr>
        <w:t>ООД – Перник</w:t>
      </w:r>
      <w:r w:rsidR="005256C0" w:rsidRPr="00AC25A4">
        <w:rPr>
          <w:rFonts w:ascii="Verdana" w:eastAsia="Times New Roman" w:hAnsi="Verdana" w:cs="Times New Roman"/>
          <w:sz w:val="20"/>
          <w:szCs w:val="20"/>
          <w:lang w:val="bg-BG" w:eastAsia="bg-BG"/>
        </w:rPr>
        <w:t xml:space="preserve"> </w:t>
      </w:r>
      <w:r w:rsidR="005256C0">
        <w:rPr>
          <w:rFonts w:ascii="Verdana" w:eastAsia="Times New Roman" w:hAnsi="Verdana" w:cs="Times New Roman"/>
          <w:sz w:val="20"/>
          <w:szCs w:val="20"/>
          <w:lang w:val="bg-BG" w:eastAsia="bg-BG"/>
        </w:rPr>
        <w:t>и обяс</w:t>
      </w:r>
      <w:r w:rsidR="00410EDC">
        <w:rPr>
          <w:rFonts w:ascii="Verdana" w:eastAsia="Times New Roman" w:hAnsi="Verdana" w:cs="Times New Roman"/>
          <w:sz w:val="20"/>
          <w:szCs w:val="20"/>
          <w:lang w:val="bg-BG" w:eastAsia="bg-BG"/>
        </w:rPr>
        <w:t>нителна записка към него за 2021</w:t>
      </w:r>
      <w:r w:rsidR="003A18C3">
        <w:rPr>
          <w:rFonts w:ascii="Verdana" w:eastAsia="Times New Roman" w:hAnsi="Verdana" w:cs="Times New Roman"/>
          <w:sz w:val="20"/>
          <w:szCs w:val="20"/>
          <w:lang w:val="bg-BG" w:eastAsia="bg-BG"/>
        </w:rPr>
        <w:t xml:space="preserve"> </w:t>
      </w:r>
      <w:r w:rsidR="005256C0" w:rsidRPr="0079540E">
        <w:rPr>
          <w:rFonts w:ascii="Verdana" w:eastAsia="Times New Roman" w:hAnsi="Verdana" w:cs="Times New Roman"/>
          <w:sz w:val="20"/>
          <w:szCs w:val="20"/>
          <w:lang w:val="bg-BG" w:eastAsia="bg-BG"/>
        </w:rPr>
        <w:t>г., съгласно чл. 26, ал. 3 от Правилника за организацията и дейността на асоциациите по ВиК</w:t>
      </w:r>
      <w:r w:rsidR="005256C0">
        <w:rPr>
          <w:rFonts w:ascii="Verdana" w:eastAsia="Times New Roman" w:hAnsi="Verdana" w:cs="Times New Roman"/>
          <w:sz w:val="20"/>
          <w:szCs w:val="20"/>
          <w:lang w:val="bg-BG" w:eastAsia="bg-BG"/>
        </w:rPr>
        <w:t>.</w:t>
      </w:r>
    </w:p>
    <w:p w:rsidR="00410EDC" w:rsidRDefault="00410EDC" w:rsidP="00410EDC">
      <w:pPr>
        <w:spacing w:after="0" w:line="360" w:lineRule="auto"/>
        <w:ind w:firstLine="708"/>
        <w:jc w:val="both"/>
        <w:rPr>
          <w:rFonts w:ascii="Verdana" w:eastAsia="Times New Roman" w:hAnsi="Verdana" w:cs="Times New Roman"/>
          <w:sz w:val="20"/>
          <w:szCs w:val="20"/>
          <w:lang w:val="bg-BG" w:eastAsia="bg-BG"/>
        </w:rPr>
      </w:pPr>
    </w:p>
    <w:p w:rsidR="00875BFB" w:rsidRDefault="00875BFB" w:rsidP="00EF1FC6">
      <w:pPr>
        <w:spacing w:line="360" w:lineRule="auto"/>
        <w:ind w:firstLine="720"/>
        <w:jc w:val="both"/>
        <w:rPr>
          <w:rFonts w:ascii="Verdana" w:eastAsia="Times New Roman" w:hAnsi="Verdana"/>
          <w:i/>
          <w:sz w:val="20"/>
          <w:szCs w:val="20"/>
          <w:lang w:val="bg-BG" w:eastAsia="bg-BG"/>
        </w:rPr>
      </w:pPr>
    </w:p>
    <w:p w:rsidR="003423EB" w:rsidRDefault="003423EB" w:rsidP="00EF1FC6">
      <w:pPr>
        <w:spacing w:line="360" w:lineRule="auto"/>
        <w:ind w:firstLine="720"/>
        <w:jc w:val="both"/>
        <w:rPr>
          <w:rFonts w:ascii="Verdana" w:eastAsia="Times New Roman" w:hAnsi="Verdana"/>
          <w:i/>
          <w:sz w:val="20"/>
          <w:szCs w:val="20"/>
          <w:lang w:val="bg-BG" w:eastAsia="bg-BG"/>
        </w:rPr>
      </w:pPr>
    </w:p>
    <w:p w:rsidR="003423EB" w:rsidRDefault="003423EB" w:rsidP="00EF1FC6">
      <w:pPr>
        <w:spacing w:line="360" w:lineRule="auto"/>
        <w:ind w:firstLine="720"/>
        <w:jc w:val="both"/>
        <w:rPr>
          <w:rFonts w:ascii="Verdana" w:eastAsia="Times New Roman" w:hAnsi="Verdana"/>
          <w:i/>
          <w:sz w:val="20"/>
          <w:szCs w:val="20"/>
          <w:lang w:val="bg-BG" w:eastAsia="bg-BG"/>
        </w:rPr>
      </w:pPr>
      <w:bookmarkStart w:id="0" w:name="_GoBack"/>
      <w:bookmarkEnd w:id="0"/>
    </w:p>
    <w:p w:rsidR="003423EB" w:rsidRDefault="003423EB" w:rsidP="00EF1FC6">
      <w:pPr>
        <w:spacing w:line="360" w:lineRule="auto"/>
        <w:ind w:firstLine="720"/>
        <w:jc w:val="both"/>
        <w:rPr>
          <w:rFonts w:ascii="Verdana" w:eastAsia="Times New Roman" w:hAnsi="Verdana"/>
          <w:i/>
          <w:sz w:val="20"/>
          <w:szCs w:val="20"/>
          <w:lang w:val="bg-BG" w:eastAsia="bg-BG"/>
        </w:rPr>
      </w:pPr>
    </w:p>
    <w:p w:rsidR="003423EB" w:rsidRDefault="003423EB" w:rsidP="00EF1FC6">
      <w:pPr>
        <w:spacing w:line="360" w:lineRule="auto"/>
        <w:ind w:firstLine="720"/>
        <w:jc w:val="both"/>
        <w:rPr>
          <w:rFonts w:ascii="Verdana" w:eastAsia="Times New Roman" w:hAnsi="Verdana"/>
          <w:i/>
          <w:sz w:val="20"/>
          <w:szCs w:val="20"/>
          <w:lang w:val="bg-BG" w:eastAsia="bg-BG"/>
        </w:rPr>
      </w:pPr>
    </w:p>
    <w:p w:rsidR="00490395" w:rsidRPr="00490395" w:rsidRDefault="00490395" w:rsidP="00490395">
      <w:pPr>
        <w:spacing w:after="0" w:line="240" w:lineRule="auto"/>
        <w:jc w:val="both"/>
        <w:rPr>
          <w:rFonts w:ascii="Verdana" w:eastAsia="Times New Roman" w:hAnsi="Verdana"/>
          <w:sz w:val="20"/>
          <w:szCs w:val="20"/>
          <w:lang w:val="bg-BG" w:eastAsia="bg-BG"/>
        </w:rPr>
      </w:pPr>
      <w:r w:rsidRPr="00490395">
        <w:rPr>
          <w:rFonts w:ascii="Verdana" w:eastAsia="Times New Roman" w:hAnsi="Verdana"/>
          <w:sz w:val="20"/>
          <w:szCs w:val="20"/>
          <w:lang w:val="bg-BG" w:eastAsia="bg-BG"/>
        </w:rPr>
        <w:t>Изготвил:Румяна Йотова</w:t>
      </w:r>
    </w:p>
    <w:p w:rsidR="00490395" w:rsidRPr="00490395" w:rsidRDefault="00490395" w:rsidP="00490395">
      <w:pPr>
        <w:spacing w:after="0" w:line="240" w:lineRule="auto"/>
        <w:jc w:val="both"/>
        <w:rPr>
          <w:rFonts w:ascii="Verdana" w:eastAsia="Times New Roman" w:hAnsi="Verdana"/>
          <w:sz w:val="20"/>
          <w:szCs w:val="20"/>
          <w:lang w:val="bg-BG" w:eastAsia="bg-BG"/>
        </w:rPr>
      </w:pPr>
      <w:r w:rsidRPr="00490395">
        <w:rPr>
          <w:rFonts w:ascii="Verdana" w:eastAsia="Times New Roman" w:hAnsi="Verdana"/>
          <w:sz w:val="20"/>
          <w:szCs w:val="20"/>
          <w:lang w:val="bg-BG" w:eastAsia="bg-BG"/>
        </w:rPr>
        <w:t>Главен секретар на АВиК Перник</w:t>
      </w:r>
    </w:p>
    <w:sectPr w:rsidR="00490395" w:rsidRPr="004903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D2" w:rsidRDefault="008C00D2" w:rsidP="00AC6DA3">
      <w:pPr>
        <w:spacing w:after="0" w:line="240" w:lineRule="auto"/>
      </w:pPr>
      <w:r>
        <w:separator/>
      </w:r>
    </w:p>
  </w:endnote>
  <w:endnote w:type="continuationSeparator" w:id="0">
    <w:p w:rsidR="008C00D2" w:rsidRDefault="008C00D2" w:rsidP="00AC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Default="00C0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48469"/>
      <w:docPartObj>
        <w:docPartGallery w:val="Page Numbers (Bottom of Page)"/>
        <w:docPartUnique/>
      </w:docPartObj>
    </w:sdtPr>
    <w:sdtEndPr/>
    <w:sdtContent>
      <w:p w:rsidR="00AC6DA3" w:rsidRDefault="00AC6DA3">
        <w:pPr>
          <w:pStyle w:val="Footer"/>
          <w:jc w:val="center"/>
        </w:pPr>
        <w:r>
          <w:fldChar w:fldCharType="begin"/>
        </w:r>
        <w:r>
          <w:instrText>PAGE   \* MERGEFORMAT</w:instrText>
        </w:r>
        <w:r>
          <w:fldChar w:fldCharType="separate"/>
        </w:r>
        <w:r w:rsidR="00FD10BE" w:rsidRPr="00FD10BE">
          <w:rPr>
            <w:noProof/>
            <w:lang w:val="bg-BG"/>
          </w:rPr>
          <w:t>11</w:t>
        </w:r>
        <w:r>
          <w:fldChar w:fldCharType="end"/>
        </w:r>
      </w:p>
    </w:sdtContent>
  </w:sdt>
  <w:p w:rsidR="00AC6DA3" w:rsidRDefault="00AC6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Default="00C0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D2" w:rsidRDefault="008C00D2" w:rsidP="00AC6DA3">
      <w:pPr>
        <w:spacing w:after="0" w:line="240" w:lineRule="auto"/>
      </w:pPr>
      <w:r>
        <w:separator/>
      </w:r>
    </w:p>
  </w:footnote>
  <w:footnote w:type="continuationSeparator" w:id="0">
    <w:p w:rsidR="008C00D2" w:rsidRDefault="008C00D2" w:rsidP="00AC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Default="00C06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Default="00C06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Default="00C06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8C7"/>
    <w:multiLevelType w:val="hybridMultilevel"/>
    <w:tmpl w:val="1A2A31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EC3028"/>
    <w:multiLevelType w:val="hybridMultilevel"/>
    <w:tmpl w:val="DC1E13E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13462C"/>
    <w:multiLevelType w:val="hybridMultilevel"/>
    <w:tmpl w:val="8C28869A"/>
    <w:lvl w:ilvl="0" w:tplc="04020001">
      <w:start w:val="1"/>
      <w:numFmt w:val="bullet"/>
      <w:lvlText w:val=""/>
      <w:lvlJc w:val="left"/>
      <w:pPr>
        <w:ind w:left="1980" w:hanging="360"/>
      </w:pPr>
      <w:rPr>
        <w:rFonts w:ascii="Symbol" w:hAnsi="Symbol"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3" w15:restartNumberingAfterBreak="0">
    <w:nsid w:val="1CE24FBA"/>
    <w:multiLevelType w:val="hybridMultilevel"/>
    <w:tmpl w:val="25FC77C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395D72B9"/>
    <w:multiLevelType w:val="hybridMultilevel"/>
    <w:tmpl w:val="A2B698FC"/>
    <w:lvl w:ilvl="0" w:tplc="D9D2F398">
      <w:start w:val="1"/>
      <w:numFmt w:val="bullet"/>
      <w:lvlText w:val="-"/>
      <w:lvlJc w:val="left"/>
      <w:pPr>
        <w:ind w:left="1919" w:hanging="360"/>
      </w:pPr>
      <w:rPr>
        <w:rFonts w:ascii="Verdana" w:eastAsia="Calibri" w:hAnsi="Verdana" w:cs="Verdana"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3CD15E97"/>
    <w:multiLevelType w:val="hybridMultilevel"/>
    <w:tmpl w:val="C7E06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FF7238A"/>
    <w:multiLevelType w:val="hybridMultilevel"/>
    <w:tmpl w:val="09CAE5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BB80F6A"/>
    <w:multiLevelType w:val="hybridMultilevel"/>
    <w:tmpl w:val="864A36D2"/>
    <w:lvl w:ilvl="0" w:tplc="14D44848">
      <w:start w:val="3"/>
      <w:numFmt w:val="bullet"/>
      <w:lvlText w:val="-"/>
      <w:lvlJc w:val="left"/>
      <w:pPr>
        <w:ind w:left="1068" w:hanging="360"/>
      </w:pPr>
      <w:rPr>
        <w:rFonts w:ascii="Verdana" w:eastAsiaTheme="minorHAnsi" w:hAnsi="Verdan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E2F22E8"/>
    <w:multiLevelType w:val="hybridMultilevel"/>
    <w:tmpl w:val="DD2C6296"/>
    <w:lvl w:ilvl="0" w:tplc="F3665AC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54904D5B"/>
    <w:multiLevelType w:val="hybridMultilevel"/>
    <w:tmpl w:val="23641B4C"/>
    <w:lvl w:ilvl="0" w:tplc="913C43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698A1113"/>
    <w:multiLevelType w:val="hybridMultilevel"/>
    <w:tmpl w:val="93D4BC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75447651"/>
    <w:multiLevelType w:val="hybridMultilevel"/>
    <w:tmpl w:val="2EB429E2"/>
    <w:lvl w:ilvl="0" w:tplc="2C96D090">
      <w:start w:val="1"/>
      <w:numFmt w:val="decimal"/>
      <w:lvlText w:val="%1."/>
      <w:lvlJc w:val="left"/>
      <w:pPr>
        <w:ind w:left="1260" w:hanging="360"/>
      </w:pPr>
      <w:rPr>
        <w:rFonts w:ascii="Verdana" w:eastAsia="Calibri" w:hAnsi="Verdana" w:cs="Times New Roman"/>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758423D"/>
    <w:multiLevelType w:val="hybridMultilevel"/>
    <w:tmpl w:val="7CC29086"/>
    <w:lvl w:ilvl="0" w:tplc="FEC8CD46">
      <w:start w:val="6"/>
      <w:numFmt w:val="bullet"/>
      <w:lvlText w:val="-"/>
      <w:lvlJc w:val="left"/>
      <w:pPr>
        <w:ind w:left="930" w:hanging="360"/>
      </w:pPr>
      <w:rPr>
        <w:rFonts w:ascii="Verdana" w:eastAsia="Calibri" w:hAnsi="Verdana"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3" w15:restartNumberingAfterBreak="0">
    <w:nsid w:val="7C010E1C"/>
    <w:multiLevelType w:val="hybridMultilevel"/>
    <w:tmpl w:val="A5844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F3433E4"/>
    <w:multiLevelType w:val="hybridMultilevel"/>
    <w:tmpl w:val="378AFC7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7"/>
  </w:num>
  <w:num w:numId="2">
    <w:abstractNumId w:val="6"/>
  </w:num>
  <w:num w:numId="3">
    <w:abstractNumId w:val="5"/>
  </w:num>
  <w:num w:numId="4">
    <w:abstractNumId w:val="12"/>
  </w:num>
  <w:num w:numId="5">
    <w:abstractNumId w:val="13"/>
  </w:num>
  <w:num w:numId="6">
    <w:abstractNumId w:val="14"/>
  </w:num>
  <w:num w:numId="7">
    <w:abstractNumId w:val="8"/>
  </w:num>
  <w:num w:numId="8">
    <w:abstractNumId w:val="11"/>
  </w:num>
  <w:num w:numId="9">
    <w:abstractNumId w:val="2"/>
  </w:num>
  <w:num w:numId="10">
    <w:abstractNumId w:val="9"/>
  </w:num>
  <w:num w:numId="11">
    <w:abstractNumId w:val="4"/>
  </w:num>
  <w:num w:numId="12">
    <w:abstractNumId w:val="0"/>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C0"/>
    <w:rsid w:val="00002F7F"/>
    <w:rsid w:val="0000351D"/>
    <w:rsid w:val="00004D67"/>
    <w:rsid w:val="00006DBC"/>
    <w:rsid w:val="000071F8"/>
    <w:rsid w:val="00010C7B"/>
    <w:rsid w:val="00014D69"/>
    <w:rsid w:val="0002440F"/>
    <w:rsid w:val="0002498B"/>
    <w:rsid w:val="0002593A"/>
    <w:rsid w:val="000473B2"/>
    <w:rsid w:val="0005232C"/>
    <w:rsid w:val="00054A62"/>
    <w:rsid w:val="00061E24"/>
    <w:rsid w:val="00064404"/>
    <w:rsid w:val="00065AE2"/>
    <w:rsid w:val="00077C03"/>
    <w:rsid w:val="00080802"/>
    <w:rsid w:val="00084ECA"/>
    <w:rsid w:val="0009025B"/>
    <w:rsid w:val="000A68F5"/>
    <w:rsid w:val="000B40F2"/>
    <w:rsid w:val="000B686B"/>
    <w:rsid w:val="000C248A"/>
    <w:rsid w:val="000C480E"/>
    <w:rsid w:val="000D1B2B"/>
    <w:rsid w:val="000D2D21"/>
    <w:rsid w:val="000E062A"/>
    <w:rsid w:val="000E10CD"/>
    <w:rsid w:val="000F0056"/>
    <w:rsid w:val="000F1733"/>
    <w:rsid w:val="000F6781"/>
    <w:rsid w:val="00107234"/>
    <w:rsid w:val="00127B80"/>
    <w:rsid w:val="001375A5"/>
    <w:rsid w:val="00141082"/>
    <w:rsid w:val="001505ED"/>
    <w:rsid w:val="00152C9A"/>
    <w:rsid w:val="00156C24"/>
    <w:rsid w:val="001702CC"/>
    <w:rsid w:val="00174254"/>
    <w:rsid w:val="00176FFE"/>
    <w:rsid w:val="00184219"/>
    <w:rsid w:val="001863CF"/>
    <w:rsid w:val="00193FD7"/>
    <w:rsid w:val="001B0174"/>
    <w:rsid w:val="001B2005"/>
    <w:rsid w:val="001B7E11"/>
    <w:rsid w:val="001C1CEE"/>
    <w:rsid w:val="001C4880"/>
    <w:rsid w:val="001C5011"/>
    <w:rsid w:val="001D5AA2"/>
    <w:rsid w:val="001E405D"/>
    <w:rsid w:val="001F6ECC"/>
    <w:rsid w:val="0020127F"/>
    <w:rsid w:val="002106D2"/>
    <w:rsid w:val="00212FA2"/>
    <w:rsid w:val="0022308D"/>
    <w:rsid w:val="00231D7E"/>
    <w:rsid w:val="00234C4C"/>
    <w:rsid w:val="002506BE"/>
    <w:rsid w:val="00257A88"/>
    <w:rsid w:val="0026326D"/>
    <w:rsid w:val="00265647"/>
    <w:rsid w:val="002703C5"/>
    <w:rsid w:val="00277765"/>
    <w:rsid w:val="002A4F45"/>
    <w:rsid w:val="002A510A"/>
    <w:rsid w:val="002B6951"/>
    <w:rsid w:val="002C09E0"/>
    <w:rsid w:val="002C2B46"/>
    <w:rsid w:val="002E1077"/>
    <w:rsid w:val="002E2352"/>
    <w:rsid w:val="002E3AF9"/>
    <w:rsid w:val="002E4CD4"/>
    <w:rsid w:val="002F1997"/>
    <w:rsid w:val="00302654"/>
    <w:rsid w:val="00327AD3"/>
    <w:rsid w:val="00327C3B"/>
    <w:rsid w:val="00327F95"/>
    <w:rsid w:val="00336925"/>
    <w:rsid w:val="00340F3D"/>
    <w:rsid w:val="00341B56"/>
    <w:rsid w:val="003423EB"/>
    <w:rsid w:val="0035163D"/>
    <w:rsid w:val="00394D83"/>
    <w:rsid w:val="0039785A"/>
    <w:rsid w:val="003A18C3"/>
    <w:rsid w:val="003A4373"/>
    <w:rsid w:val="003A7350"/>
    <w:rsid w:val="003C3476"/>
    <w:rsid w:val="003C42F6"/>
    <w:rsid w:val="003C4DE3"/>
    <w:rsid w:val="003F2A1A"/>
    <w:rsid w:val="0040139C"/>
    <w:rsid w:val="0040469D"/>
    <w:rsid w:val="00410EDC"/>
    <w:rsid w:val="00420526"/>
    <w:rsid w:val="004218E5"/>
    <w:rsid w:val="0042254C"/>
    <w:rsid w:val="004264D5"/>
    <w:rsid w:val="00427056"/>
    <w:rsid w:val="004306F3"/>
    <w:rsid w:val="00433A4C"/>
    <w:rsid w:val="004446BD"/>
    <w:rsid w:val="004573E6"/>
    <w:rsid w:val="004608AF"/>
    <w:rsid w:val="00465B85"/>
    <w:rsid w:val="00471E57"/>
    <w:rsid w:val="00474469"/>
    <w:rsid w:val="004772AF"/>
    <w:rsid w:val="00480FE7"/>
    <w:rsid w:val="0048501D"/>
    <w:rsid w:val="00486826"/>
    <w:rsid w:val="00490395"/>
    <w:rsid w:val="0049067D"/>
    <w:rsid w:val="004921D1"/>
    <w:rsid w:val="004978ED"/>
    <w:rsid w:val="004A1F23"/>
    <w:rsid w:val="004A59EC"/>
    <w:rsid w:val="004B52B0"/>
    <w:rsid w:val="004D2E67"/>
    <w:rsid w:val="004E5AA2"/>
    <w:rsid w:val="004F2BE9"/>
    <w:rsid w:val="004F5F17"/>
    <w:rsid w:val="005046CC"/>
    <w:rsid w:val="005111B5"/>
    <w:rsid w:val="005234CF"/>
    <w:rsid w:val="005236C8"/>
    <w:rsid w:val="005256C0"/>
    <w:rsid w:val="0053223E"/>
    <w:rsid w:val="00540994"/>
    <w:rsid w:val="00557DAA"/>
    <w:rsid w:val="0056356E"/>
    <w:rsid w:val="00564CD6"/>
    <w:rsid w:val="005820D7"/>
    <w:rsid w:val="005959FE"/>
    <w:rsid w:val="00596BE0"/>
    <w:rsid w:val="005D43B9"/>
    <w:rsid w:val="005D6822"/>
    <w:rsid w:val="005E0544"/>
    <w:rsid w:val="005E5C9B"/>
    <w:rsid w:val="005F1E15"/>
    <w:rsid w:val="005F2DF3"/>
    <w:rsid w:val="006026EA"/>
    <w:rsid w:val="00604071"/>
    <w:rsid w:val="00617D58"/>
    <w:rsid w:val="00620ABE"/>
    <w:rsid w:val="006213C6"/>
    <w:rsid w:val="00621E67"/>
    <w:rsid w:val="006307D8"/>
    <w:rsid w:val="00633330"/>
    <w:rsid w:val="0063474B"/>
    <w:rsid w:val="00635D56"/>
    <w:rsid w:val="00640EB2"/>
    <w:rsid w:val="006538A3"/>
    <w:rsid w:val="00654326"/>
    <w:rsid w:val="006711B4"/>
    <w:rsid w:val="0068468A"/>
    <w:rsid w:val="00692673"/>
    <w:rsid w:val="00692945"/>
    <w:rsid w:val="006A177D"/>
    <w:rsid w:val="006A5293"/>
    <w:rsid w:val="006A7312"/>
    <w:rsid w:val="006C08FE"/>
    <w:rsid w:val="006C2EAA"/>
    <w:rsid w:val="006D023B"/>
    <w:rsid w:val="006F5591"/>
    <w:rsid w:val="006F59CF"/>
    <w:rsid w:val="007030AA"/>
    <w:rsid w:val="00712335"/>
    <w:rsid w:val="00713315"/>
    <w:rsid w:val="00716F64"/>
    <w:rsid w:val="0071772F"/>
    <w:rsid w:val="00723399"/>
    <w:rsid w:val="00723E2A"/>
    <w:rsid w:val="007259E3"/>
    <w:rsid w:val="0073719C"/>
    <w:rsid w:val="007400F2"/>
    <w:rsid w:val="00740211"/>
    <w:rsid w:val="00744AF0"/>
    <w:rsid w:val="00747AD2"/>
    <w:rsid w:val="00761C0D"/>
    <w:rsid w:val="00762D8D"/>
    <w:rsid w:val="00763252"/>
    <w:rsid w:val="007643EA"/>
    <w:rsid w:val="00766203"/>
    <w:rsid w:val="00771C80"/>
    <w:rsid w:val="00782A95"/>
    <w:rsid w:val="0078327F"/>
    <w:rsid w:val="00792496"/>
    <w:rsid w:val="007978D9"/>
    <w:rsid w:val="007B2271"/>
    <w:rsid w:val="007B240A"/>
    <w:rsid w:val="007B53D4"/>
    <w:rsid w:val="007F0435"/>
    <w:rsid w:val="00803B03"/>
    <w:rsid w:val="00810610"/>
    <w:rsid w:val="00830E53"/>
    <w:rsid w:val="00835BB2"/>
    <w:rsid w:val="00840D92"/>
    <w:rsid w:val="00841164"/>
    <w:rsid w:val="00841465"/>
    <w:rsid w:val="008527F7"/>
    <w:rsid w:val="00854ACD"/>
    <w:rsid w:val="0085758B"/>
    <w:rsid w:val="00866581"/>
    <w:rsid w:val="00874A8E"/>
    <w:rsid w:val="00875BFB"/>
    <w:rsid w:val="00876B7B"/>
    <w:rsid w:val="008773F6"/>
    <w:rsid w:val="008776B6"/>
    <w:rsid w:val="008A12AE"/>
    <w:rsid w:val="008A2ABA"/>
    <w:rsid w:val="008B20BF"/>
    <w:rsid w:val="008B2C7C"/>
    <w:rsid w:val="008B3AD2"/>
    <w:rsid w:val="008B5219"/>
    <w:rsid w:val="008C00D2"/>
    <w:rsid w:val="008E4A61"/>
    <w:rsid w:val="008F0778"/>
    <w:rsid w:val="00901968"/>
    <w:rsid w:val="00903CA4"/>
    <w:rsid w:val="00905437"/>
    <w:rsid w:val="009076DE"/>
    <w:rsid w:val="00916760"/>
    <w:rsid w:val="009237F6"/>
    <w:rsid w:val="009324DF"/>
    <w:rsid w:val="00940F28"/>
    <w:rsid w:val="00951600"/>
    <w:rsid w:val="009708C6"/>
    <w:rsid w:val="00981419"/>
    <w:rsid w:val="00983270"/>
    <w:rsid w:val="00990DA4"/>
    <w:rsid w:val="00996F0D"/>
    <w:rsid w:val="009977DB"/>
    <w:rsid w:val="009A2348"/>
    <w:rsid w:val="009C22A3"/>
    <w:rsid w:val="009D030D"/>
    <w:rsid w:val="009E4316"/>
    <w:rsid w:val="009F139E"/>
    <w:rsid w:val="00A00D93"/>
    <w:rsid w:val="00A04970"/>
    <w:rsid w:val="00A05FF9"/>
    <w:rsid w:val="00A457F3"/>
    <w:rsid w:val="00A52AED"/>
    <w:rsid w:val="00A613D1"/>
    <w:rsid w:val="00A62856"/>
    <w:rsid w:val="00A6320B"/>
    <w:rsid w:val="00A653BB"/>
    <w:rsid w:val="00A71C59"/>
    <w:rsid w:val="00A73BA3"/>
    <w:rsid w:val="00A8525C"/>
    <w:rsid w:val="00A875E3"/>
    <w:rsid w:val="00A87D27"/>
    <w:rsid w:val="00A932F6"/>
    <w:rsid w:val="00A962D9"/>
    <w:rsid w:val="00A96AB1"/>
    <w:rsid w:val="00A97389"/>
    <w:rsid w:val="00AA1FD9"/>
    <w:rsid w:val="00AA597B"/>
    <w:rsid w:val="00AB6EA3"/>
    <w:rsid w:val="00AC202E"/>
    <w:rsid w:val="00AC515E"/>
    <w:rsid w:val="00AC6DA3"/>
    <w:rsid w:val="00AD1FC8"/>
    <w:rsid w:val="00AD386E"/>
    <w:rsid w:val="00B0362B"/>
    <w:rsid w:val="00B06B00"/>
    <w:rsid w:val="00B15E04"/>
    <w:rsid w:val="00B178FB"/>
    <w:rsid w:val="00B21BCF"/>
    <w:rsid w:val="00B2719E"/>
    <w:rsid w:val="00B34B61"/>
    <w:rsid w:val="00B36EB0"/>
    <w:rsid w:val="00B372B7"/>
    <w:rsid w:val="00B4238F"/>
    <w:rsid w:val="00B43EF4"/>
    <w:rsid w:val="00B71C9A"/>
    <w:rsid w:val="00B92A46"/>
    <w:rsid w:val="00B93726"/>
    <w:rsid w:val="00B96918"/>
    <w:rsid w:val="00BA0013"/>
    <w:rsid w:val="00BB2877"/>
    <w:rsid w:val="00BC0BAF"/>
    <w:rsid w:val="00BC2485"/>
    <w:rsid w:val="00BC5E39"/>
    <w:rsid w:val="00BD4B70"/>
    <w:rsid w:val="00BF1CCD"/>
    <w:rsid w:val="00BF3C8E"/>
    <w:rsid w:val="00BF4D6B"/>
    <w:rsid w:val="00BF64CB"/>
    <w:rsid w:val="00C03FFF"/>
    <w:rsid w:val="00C060A3"/>
    <w:rsid w:val="00C07347"/>
    <w:rsid w:val="00C10598"/>
    <w:rsid w:val="00C2651A"/>
    <w:rsid w:val="00C35568"/>
    <w:rsid w:val="00C426D5"/>
    <w:rsid w:val="00C4510D"/>
    <w:rsid w:val="00C674C9"/>
    <w:rsid w:val="00C8467F"/>
    <w:rsid w:val="00C90A4A"/>
    <w:rsid w:val="00C90C6E"/>
    <w:rsid w:val="00C920B5"/>
    <w:rsid w:val="00CA3105"/>
    <w:rsid w:val="00CA6EBE"/>
    <w:rsid w:val="00CA7969"/>
    <w:rsid w:val="00CB0FC8"/>
    <w:rsid w:val="00CB65D8"/>
    <w:rsid w:val="00CC3CA2"/>
    <w:rsid w:val="00CE7087"/>
    <w:rsid w:val="00CE72C8"/>
    <w:rsid w:val="00CE750F"/>
    <w:rsid w:val="00CF2324"/>
    <w:rsid w:val="00D04C22"/>
    <w:rsid w:val="00D10199"/>
    <w:rsid w:val="00D2765C"/>
    <w:rsid w:val="00D342CA"/>
    <w:rsid w:val="00D42FD7"/>
    <w:rsid w:val="00D43B22"/>
    <w:rsid w:val="00D45A74"/>
    <w:rsid w:val="00D509AF"/>
    <w:rsid w:val="00D50E3E"/>
    <w:rsid w:val="00D5375F"/>
    <w:rsid w:val="00D63705"/>
    <w:rsid w:val="00D63B7F"/>
    <w:rsid w:val="00D70857"/>
    <w:rsid w:val="00D74102"/>
    <w:rsid w:val="00D81DB3"/>
    <w:rsid w:val="00D824F4"/>
    <w:rsid w:val="00D84DF4"/>
    <w:rsid w:val="00D86421"/>
    <w:rsid w:val="00D927F9"/>
    <w:rsid w:val="00DA6993"/>
    <w:rsid w:val="00DC2595"/>
    <w:rsid w:val="00DE5187"/>
    <w:rsid w:val="00DF0C73"/>
    <w:rsid w:val="00DF351F"/>
    <w:rsid w:val="00E05801"/>
    <w:rsid w:val="00E0631C"/>
    <w:rsid w:val="00E10BD1"/>
    <w:rsid w:val="00E1576E"/>
    <w:rsid w:val="00E21ABB"/>
    <w:rsid w:val="00E25CB9"/>
    <w:rsid w:val="00E444B6"/>
    <w:rsid w:val="00E57C8E"/>
    <w:rsid w:val="00E60E47"/>
    <w:rsid w:val="00E61B9B"/>
    <w:rsid w:val="00E61DC6"/>
    <w:rsid w:val="00E82333"/>
    <w:rsid w:val="00E92A66"/>
    <w:rsid w:val="00EA64F9"/>
    <w:rsid w:val="00EB59B7"/>
    <w:rsid w:val="00EB7315"/>
    <w:rsid w:val="00EC1EF0"/>
    <w:rsid w:val="00EC39F8"/>
    <w:rsid w:val="00EC4D7A"/>
    <w:rsid w:val="00ED3A33"/>
    <w:rsid w:val="00EE10D9"/>
    <w:rsid w:val="00EE7DEB"/>
    <w:rsid w:val="00EF1E3D"/>
    <w:rsid w:val="00EF1FC6"/>
    <w:rsid w:val="00EF26FA"/>
    <w:rsid w:val="00EF6B5D"/>
    <w:rsid w:val="00F003D8"/>
    <w:rsid w:val="00F02C0E"/>
    <w:rsid w:val="00F05EF8"/>
    <w:rsid w:val="00F40936"/>
    <w:rsid w:val="00F667BF"/>
    <w:rsid w:val="00F74BD2"/>
    <w:rsid w:val="00F77AA6"/>
    <w:rsid w:val="00F90895"/>
    <w:rsid w:val="00F90AA8"/>
    <w:rsid w:val="00F9293D"/>
    <w:rsid w:val="00F955C4"/>
    <w:rsid w:val="00FA5387"/>
    <w:rsid w:val="00FA623C"/>
    <w:rsid w:val="00FB1012"/>
    <w:rsid w:val="00FD10BE"/>
    <w:rsid w:val="00FD7AAD"/>
    <w:rsid w:val="00FE0A32"/>
    <w:rsid w:val="00FE3994"/>
    <w:rsid w:val="00FE70DD"/>
    <w:rsid w:val="00FF1B10"/>
    <w:rsid w:val="00FF30BF"/>
    <w:rsid w:val="00FF6D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396E36-3715-4148-80E6-49CDB84B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line="360" w:lineRule="auto"/>
        <w:ind w:left="8222" w:hanging="8222"/>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C0"/>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C0"/>
    <w:pPr>
      <w:ind w:left="720"/>
      <w:contextualSpacing/>
    </w:pPr>
  </w:style>
  <w:style w:type="paragraph" w:styleId="Header">
    <w:name w:val="header"/>
    <w:basedOn w:val="Normal"/>
    <w:link w:val="HeaderChar"/>
    <w:uiPriority w:val="99"/>
    <w:unhideWhenUsed/>
    <w:rsid w:val="00AC6D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DA3"/>
    <w:rPr>
      <w:lang w:val="en-US"/>
    </w:rPr>
  </w:style>
  <w:style w:type="paragraph" w:styleId="Footer">
    <w:name w:val="footer"/>
    <w:basedOn w:val="Normal"/>
    <w:link w:val="FooterChar"/>
    <w:uiPriority w:val="99"/>
    <w:unhideWhenUsed/>
    <w:rsid w:val="00AC6D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DA3"/>
    <w:rPr>
      <w:lang w:val="en-US"/>
    </w:rPr>
  </w:style>
  <w:style w:type="paragraph" w:styleId="BalloonText">
    <w:name w:val="Balloon Text"/>
    <w:basedOn w:val="Normal"/>
    <w:link w:val="BalloonTextChar"/>
    <w:uiPriority w:val="99"/>
    <w:semiHidden/>
    <w:unhideWhenUsed/>
    <w:rsid w:val="0076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810">
      <w:bodyDiv w:val="1"/>
      <w:marLeft w:val="0"/>
      <w:marRight w:val="0"/>
      <w:marTop w:val="0"/>
      <w:marBottom w:val="0"/>
      <w:divBdr>
        <w:top w:val="none" w:sz="0" w:space="0" w:color="auto"/>
        <w:left w:val="none" w:sz="0" w:space="0" w:color="auto"/>
        <w:bottom w:val="none" w:sz="0" w:space="0" w:color="auto"/>
        <w:right w:val="none" w:sz="0" w:space="0" w:color="auto"/>
      </w:divBdr>
      <w:divsChild>
        <w:div w:id="929849822">
          <w:marLeft w:val="0"/>
          <w:marRight w:val="0"/>
          <w:marTop w:val="0"/>
          <w:marBottom w:val="0"/>
          <w:divBdr>
            <w:top w:val="none" w:sz="0" w:space="0" w:color="auto"/>
            <w:left w:val="none" w:sz="0" w:space="0" w:color="auto"/>
            <w:bottom w:val="none" w:sz="0" w:space="0" w:color="auto"/>
            <w:right w:val="none" w:sz="0" w:space="0" w:color="auto"/>
          </w:divBdr>
          <w:divsChild>
            <w:div w:id="1702632312">
              <w:marLeft w:val="0"/>
              <w:marRight w:val="0"/>
              <w:marTop w:val="0"/>
              <w:marBottom w:val="0"/>
              <w:divBdr>
                <w:top w:val="none" w:sz="0" w:space="0" w:color="auto"/>
                <w:left w:val="none" w:sz="0" w:space="0" w:color="auto"/>
                <w:bottom w:val="none" w:sz="0" w:space="0" w:color="auto"/>
                <w:right w:val="none" w:sz="0" w:space="0" w:color="auto"/>
              </w:divBdr>
              <w:divsChild>
                <w:div w:id="1082292482">
                  <w:marLeft w:val="0"/>
                  <w:marRight w:val="0"/>
                  <w:marTop w:val="0"/>
                  <w:marBottom w:val="0"/>
                  <w:divBdr>
                    <w:top w:val="none" w:sz="0" w:space="0" w:color="auto"/>
                    <w:left w:val="none" w:sz="0" w:space="0" w:color="auto"/>
                    <w:bottom w:val="none" w:sz="0" w:space="0" w:color="auto"/>
                    <w:right w:val="none" w:sz="0" w:space="0" w:color="auto"/>
                  </w:divBdr>
                  <w:divsChild>
                    <w:div w:id="2119718526">
                      <w:marLeft w:val="0"/>
                      <w:marRight w:val="0"/>
                      <w:marTop w:val="0"/>
                      <w:marBottom w:val="0"/>
                      <w:divBdr>
                        <w:top w:val="none" w:sz="0" w:space="0" w:color="auto"/>
                        <w:left w:val="none" w:sz="0" w:space="0" w:color="auto"/>
                        <w:bottom w:val="none" w:sz="0" w:space="0" w:color="auto"/>
                        <w:right w:val="none" w:sz="0" w:space="0" w:color="auto"/>
                      </w:divBdr>
                      <w:divsChild>
                        <w:div w:id="880747869">
                          <w:marLeft w:val="0"/>
                          <w:marRight w:val="0"/>
                          <w:marTop w:val="75"/>
                          <w:marBottom w:val="75"/>
                          <w:divBdr>
                            <w:top w:val="none" w:sz="0" w:space="0" w:color="auto"/>
                            <w:left w:val="none" w:sz="0" w:space="0" w:color="auto"/>
                            <w:bottom w:val="none" w:sz="0" w:space="0" w:color="auto"/>
                            <w:right w:val="none" w:sz="0" w:space="0" w:color="auto"/>
                          </w:divBdr>
                          <w:divsChild>
                            <w:div w:id="1489636329">
                              <w:marLeft w:val="0"/>
                              <w:marRight w:val="0"/>
                              <w:marTop w:val="0"/>
                              <w:marBottom w:val="0"/>
                              <w:divBdr>
                                <w:top w:val="none" w:sz="0" w:space="0" w:color="auto"/>
                                <w:left w:val="none" w:sz="0" w:space="0" w:color="auto"/>
                                <w:bottom w:val="none" w:sz="0" w:space="0" w:color="auto"/>
                                <w:right w:val="none" w:sz="0" w:space="0" w:color="auto"/>
                              </w:divBdr>
                              <w:divsChild>
                                <w:div w:id="725571085">
                                  <w:marLeft w:val="0"/>
                                  <w:marRight w:val="0"/>
                                  <w:marTop w:val="0"/>
                                  <w:marBottom w:val="0"/>
                                  <w:divBdr>
                                    <w:top w:val="none" w:sz="0" w:space="0" w:color="auto"/>
                                    <w:left w:val="none" w:sz="0" w:space="0" w:color="auto"/>
                                    <w:bottom w:val="none" w:sz="0" w:space="0" w:color="auto"/>
                                    <w:right w:val="none" w:sz="0" w:space="0" w:color="auto"/>
                                  </w:divBdr>
                                </w:div>
                              </w:divsChild>
                            </w:div>
                            <w:div w:id="1774394958">
                              <w:marLeft w:val="0"/>
                              <w:marRight w:val="0"/>
                              <w:marTop w:val="120"/>
                              <w:marBottom w:val="0"/>
                              <w:divBdr>
                                <w:top w:val="none" w:sz="0" w:space="0" w:color="auto"/>
                                <w:left w:val="none" w:sz="0" w:space="0" w:color="auto"/>
                                <w:bottom w:val="none" w:sz="0" w:space="0" w:color="auto"/>
                                <w:right w:val="none" w:sz="0" w:space="0" w:color="auto"/>
                              </w:divBdr>
                              <w:divsChild>
                                <w:div w:id="1924098571">
                                  <w:marLeft w:val="0"/>
                                  <w:marRight w:val="0"/>
                                  <w:marTop w:val="0"/>
                                  <w:marBottom w:val="0"/>
                                  <w:divBdr>
                                    <w:top w:val="none" w:sz="0" w:space="0" w:color="auto"/>
                                    <w:left w:val="none" w:sz="0" w:space="0" w:color="auto"/>
                                    <w:bottom w:val="none" w:sz="0" w:space="0" w:color="auto"/>
                                    <w:right w:val="none" w:sz="0" w:space="0" w:color="auto"/>
                                  </w:divBdr>
                                </w:div>
                                <w:div w:id="1268854987">
                                  <w:marLeft w:val="0"/>
                                  <w:marRight w:val="0"/>
                                  <w:marTop w:val="0"/>
                                  <w:marBottom w:val="0"/>
                                  <w:divBdr>
                                    <w:top w:val="none" w:sz="0" w:space="0" w:color="auto"/>
                                    <w:left w:val="none" w:sz="0" w:space="0" w:color="auto"/>
                                    <w:bottom w:val="none" w:sz="0" w:space="0" w:color="auto"/>
                                    <w:right w:val="none" w:sz="0" w:space="0" w:color="auto"/>
                                  </w:divBdr>
                                </w:div>
                              </w:divsChild>
                            </w:div>
                            <w:div w:id="314384965">
                              <w:marLeft w:val="0"/>
                              <w:marRight w:val="0"/>
                              <w:marTop w:val="120"/>
                              <w:marBottom w:val="0"/>
                              <w:divBdr>
                                <w:top w:val="none" w:sz="0" w:space="0" w:color="auto"/>
                                <w:left w:val="none" w:sz="0" w:space="0" w:color="auto"/>
                                <w:bottom w:val="none" w:sz="0" w:space="0" w:color="auto"/>
                                <w:right w:val="none" w:sz="0" w:space="0" w:color="auto"/>
                              </w:divBdr>
                              <w:divsChild>
                                <w:div w:id="716516105">
                                  <w:marLeft w:val="0"/>
                                  <w:marRight w:val="0"/>
                                  <w:marTop w:val="0"/>
                                  <w:marBottom w:val="0"/>
                                  <w:divBdr>
                                    <w:top w:val="none" w:sz="0" w:space="0" w:color="auto"/>
                                    <w:left w:val="none" w:sz="0" w:space="0" w:color="auto"/>
                                    <w:bottom w:val="none" w:sz="0" w:space="0" w:color="auto"/>
                                    <w:right w:val="none" w:sz="0" w:space="0" w:color="auto"/>
                                  </w:divBdr>
                                </w:div>
                              </w:divsChild>
                            </w:div>
                            <w:div w:id="681127686">
                              <w:marLeft w:val="0"/>
                              <w:marRight w:val="0"/>
                              <w:marTop w:val="120"/>
                              <w:marBottom w:val="0"/>
                              <w:divBdr>
                                <w:top w:val="none" w:sz="0" w:space="0" w:color="auto"/>
                                <w:left w:val="none" w:sz="0" w:space="0" w:color="auto"/>
                                <w:bottom w:val="none" w:sz="0" w:space="0" w:color="auto"/>
                                <w:right w:val="none" w:sz="0" w:space="0" w:color="auto"/>
                              </w:divBdr>
                              <w:divsChild>
                                <w:div w:id="1033383590">
                                  <w:marLeft w:val="0"/>
                                  <w:marRight w:val="0"/>
                                  <w:marTop w:val="0"/>
                                  <w:marBottom w:val="0"/>
                                  <w:divBdr>
                                    <w:top w:val="none" w:sz="0" w:space="0" w:color="auto"/>
                                    <w:left w:val="none" w:sz="0" w:space="0" w:color="auto"/>
                                    <w:bottom w:val="none" w:sz="0" w:space="0" w:color="auto"/>
                                    <w:right w:val="none" w:sz="0" w:space="0" w:color="auto"/>
                                  </w:divBdr>
                                </w:div>
                              </w:divsChild>
                            </w:div>
                            <w:div w:id="1408454557">
                              <w:marLeft w:val="0"/>
                              <w:marRight w:val="0"/>
                              <w:marTop w:val="120"/>
                              <w:marBottom w:val="0"/>
                              <w:divBdr>
                                <w:top w:val="none" w:sz="0" w:space="0" w:color="auto"/>
                                <w:left w:val="none" w:sz="0" w:space="0" w:color="auto"/>
                                <w:bottom w:val="none" w:sz="0" w:space="0" w:color="auto"/>
                                <w:right w:val="none" w:sz="0" w:space="0" w:color="auto"/>
                              </w:divBdr>
                              <w:divsChild>
                                <w:div w:id="453332449">
                                  <w:marLeft w:val="0"/>
                                  <w:marRight w:val="0"/>
                                  <w:marTop w:val="0"/>
                                  <w:marBottom w:val="0"/>
                                  <w:divBdr>
                                    <w:top w:val="none" w:sz="0" w:space="0" w:color="auto"/>
                                    <w:left w:val="none" w:sz="0" w:space="0" w:color="auto"/>
                                    <w:bottom w:val="none" w:sz="0" w:space="0" w:color="auto"/>
                                    <w:right w:val="none" w:sz="0" w:space="0" w:color="auto"/>
                                  </w:divBdr>
                                </w:div>
                              </w:divsChild>
                            </w:div>
                            <w:div w:id="627708644">
                              <w:marLeft w:val="0"/>
                              <w:marRight w:val="0"/>
                              <w:marTop w:val="120"/>
                              <w:marBottom w:val="0"/>
                              <w:divBdr>
                                <w:top w:val="none" w:sz="0" w:space="0" w:color="auto"/>
                                <w:left w:val="none" w:sz="0" w:space="0" w:color="auto"/>
                                <w:bottom w:val="none" w:sz="0" w:space="0" w:color="auto"/>
                                <w:right w:val="none" w:sz="0" w:space="0" w:color="auto"/>
                              </w:divBdr>
                              <w:divsChild>
                                <w:div w:id="1537615912">
                                  <w:marLeft w:val="0"/>
                                  <w:marRight w:val="0"/>
                                  <w:marTop w:val="0"/>
                                  <w:marBottom w:val="0"/>
                                  <w:divBdr>
                                    <w:top w:val="none" w:sz="0" w:space="0" w:color="auto"/>
                                    <w:left w:val="none" w:sz="0" w:space="0" w:color="auto"/>
                                    <w:bottom w:val="none" w:sz="0" w:space="0" w:color="auto"/>
                                    <w:right w:val="none" w:sz="0" w:space="0" w:color="auto"/>
                                  </w:divBdr>
                                </w:div>
                              </w:divsChild>
                            </w:div>
                            <w:div w:id="729308674">
                              <w:marLeft w:val="0"/>
                              <w:marRight w:val="0"/>
                              <w:marTop w:val="120"/>
                              <w:marBottom w:val="0"/>
                              <w:divBdr>
                                <w:top w:val="none" w:sz="0" w:space="0" w:color="auto"/>
                                <w:left w:val="none" w:sz="0" w:space="0" w:color="auto"/>
                                <w:bottom w:val="none" w:sz="0" w:space="0" w:color="auto"/>
                                <w:right w:val="none" w:sz="0" w:space="0" w:color="auto"/>
                              </w:divBdr>
                              <w:divsChild>
                                <w:div w:id="1357386784">
                                  <w:marLeft w:val="0"/>
                                  <w:marRight w:val="0"/>
                                  <w:marTop w:val="0"/>
                                  <w:marBottom w:val="0"/>
                                  <w:divBdr>
                                    <w:top w:val="none" w:sz="0" w:space="0" w:color="auto"/>
                                    <w:left w:val="none" w:sz="0" w:space="0" w:color="auto"/>
                                    <w:bottom w:val="none" w:sz="0" w:space="0" w:color="auto"/>
                                    <w:right w:val="none" w:sz="0" w:space="0" w:color="auto"/>
                                  </w:divBdr>
                                </w:div>
                              </w:divsChild>
                            </w:div>
                            <w:div w:id="1349872189">
                              <w:marLeft w:val="0"/>
                              <w:marRight w:val="0"/>
                              <w:marTop w:val="120"/>
                              <w:marBottom w:val="0"/>
                              <w:divBdr>
                                <w:top w:val="none" w:sz="0" w:space="0" w:color="auto"/>
                                <w:left w:val="none" w:sz="0" w:space="0" w:color="auto"/>
                                <w:bottom w:val="none" w:sz="0" w:space="0" w:color="auto"/>
                                <w:right w:val="none" w:sz="0" w:space="0" w:color="auto"/>
                              </w:divBdr>
                              <w:divsChild>
                                <w:div w:id="340401082">
                                  <w:marLeft w:val="0"/>
                                  <w:marRight w:val="0"/>
                                  <w:marTop w:val="0"/>
                                  <w:marBottom w:val="0"/>
                                  <w:divBdr>
                                    <w:top w:val="none" w:sz="0" w:space="0" w:color="auto"/>
                                    <w:left w:val="none" w:sz="0" w:space="0" w:color="auto"/>
                                    <w:bottom w:val="none" w:sz="0" w:space="0" w:color="auto"/>
                                    <w:right w:val="none" w:sz="0" w:space="0" w:color="auto"/>
                                  </w:divBdr>
                                </w:div>
                              </w:divsChild>
                            </w:div>
                            <w:div w:id="1178421102">
                              <w:marLeft w:val="0"/>
                              <w:marRight w:val="0"/>
                              <w:marTop w:val="120"/>
                              <w:marBottom w:val="0"/>
                              <w:divBdr>
                                <w:top w:val="none" w:sz="0" w:space="0" w:color="auto"/>
                                <w:left w:val="none" w:sz="0" w:space="0" w:color="auto"/>
                                <w:bottom w:val="none" w:sz="0" w:space="0" w:color="auto"/>
                                <w:right w:val="none" w:sz="0" w:space="0" w:color="auto"/>
                              </w:divBdr>
                              <w:divsChild>
                                <w:div w:id="1036589583">
                                  <w:marLeft w:val="0"/>
                                  <w:marRight w:val="0"/>
                                  <w:marTop w:val="0"/>
                                  <w:marBottom w:val="0"/>
                                  <w:divBdr>
                                    <w:top w:val="none" w:sz="0" w:space="0" w:color="auto"/>
                                    <w:left w:val="none" w:sz="0" w:space="0" w:color="auto"/>
                                    <w:bottom w:val="none" w:sz="0" w:space="0" w:color="auto"/>
                                    <w:right w:val="none" w:sz="0" w:space="0" w:color="auto"/>
                                  </w:divBdr>
                                </w:div>
                              </w:divsChild>
                            </w:div>
                            <w:div w:id="1309363473">
                              <w:marLeft w:val="0"/>
                              <w:marRight w:val="0"/>
                              <w:marTop w:val="120"/>
                              <w:marBottom w:val="0"/>
                              <w:divBdr>
                                <w:top w:val="none" w:sz="0" w:space="0" w:color="auto"/>
                                <w:left w:val="none" w:sz="0" w:space="0" w:color="auto"/>
                                <w:bottom w:val="none" w:sz="0" w:space="0" w:color="auto"/>
                                <w:right w:val="none" w:sz="0" w:space="0" w:color="auto"/>
                              </w:divBdr>
                              <w:divsChild>
                                <w:div w:id="1614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19217">
              <w:marLeft w:val="0"/>
              <w:marRight w:val="0"/>
              <w:marTop w:val="0"/>
              <w:marBottom w:val="0"/>
              <w:divBdr>
                <w:top w:val="none" w:sz="0" w:space="0" w:color="auto"/>
                <w:left w:val="none" w:sz="0" w:space="0" w:color="auto"/>
                <w:bottom w:val="none" w:sz="0" w:space="0" w:color="auto"/>
                <w:right w:val="none" w:sz="0" w:space="0" w:color="auto"/>
              </w:divBdr>
              <w:divsChild>
                <w:div w:id="2134323642">
                  <w:marLeft w:val="0"/>
                  <w:marRight w:val="0"/>
                  <w:marTop w:val="0"/>
                  <w:marBottom w:val="0"/>
                  <w:divBdr>
                    <w:top w:val="none" w:sz="0" w:space="0" w:color="auto"/>
                    <w:left w:val="none" w:sz="0" w:space="0" w:color="auto"/>
                    <w:bottom w:val="none" w:sz="0" w:space="0" w:color="auto"/>
                    <w:right w:val="none" w:sz="0" w:space="0" w:color="auto"/>
                  </w:divBdr>
                  <w:divsChild>
                    <w:div w:id="1055160622">
                      <w:marLeft w:val="0"/>
                      <w:marRight w:val="0"/>
                      <w:marTop w:val="0"/>
                      <w:marBottom w:val="0"/>
                      <w:divBdr>
                        <w:top w:val="none" w:sz="0" w:space="0" w:color="auto"/>
                        <w:left w:val="none" w:sz="0" w:space="0" w:color="auto"/>
                        <w:bottom w:val="none" w:sz="0" w:space="0" w:color="auto"/>
                        <w:right w:val="none" w:sz="0" w:space="0" w:color="auto"/>
                      </w:divBdr>
                      <w:divsChild>
                        <w:div w:id="1313482416">
                          <w:marLeft w:val="0"/>
                          <w:marRight w:val="0"/>
                          <w:marTop w:val="0"/>
                          <w:marBottom w:val="0"/>
                          <w:divBdr>
                            <w:top w:val="none" w:sz="0" w:space="0" w:color="auto"/>
                            <w:left w:val="none" w:sz="0" w:space="0" w:color="auto"/>
                            <w:bottom w:val="none" w:sz="0" w:space="0" w:color="auto"/>
                            <w:right w:val="none" w:sz="0" w:space="0" w:color="auto"/>
                          </w:divBdr>
                          <w:divsChild>
                            <w:div w:id="2040815735">
                              <w:marLeft w:val="0"/>
                              <w:marRight w:val="0"/>
                              <w:marTop w:val="0"/>
                              <w:marBottom w:val="0"/>
                              <w:divBdr>
                                <w:top w:val="none" w:sz="0" w:space="0" w:color="auto"/>
                                <w:left w:val="none" w:sz="0" w:space="0" w:color="auto"/>
                                <w:bottom w:val="none" w:sz="0" w:space="0" w:color="auto"/>
                                <w:right w:val="none" w:sz="0" w:space="0" w:color="auto"/>
                              </w:divBdr>
                              <w:divsChild>
                                <w:div w:id="643391404">
                                  <w:marLeft w:val="0"/>
                                  <w:marRight w:val="0"/>
                                  <w:marTop w:val="0"/>
                                  <w:marBottom w:val="0"/>
                                  <w:divBdr>
                                    <w:top w:val="none" w:sz="0" w:space="0" w:color="auto"/>
                                    <w:left w:val="none" w:sz="0" w:space="0" w:color="auto"/>
                                    <w:bottom w:val="none" w:sz="0" w:space="0" w:color="auto"/>
                                    <w:right w:val="none" w:sz="0" w:space="0" w:color="auto"/>
                                  </w:divBdr>
                                  <w:divsChild>
                                    <w:div w:id="506596232">
                                      <w:marLeft w:val="0"/>
                                      <w:marRight w:val="0"/>
                                      <w:marTop w:val="0"/>
                                      <w:marBottom w:val="0"/>
                                      <w:divBdr>
                                        <w:top w:val="none" w:sz="0" w:space="0" w:color="auto"/>
                                        <w:left w:val="none" w:sz="0" w:space="0" w:color="auto"/>
                                        <w:bottom w:val="none" w:sz="0" w:space="0" w:color="auto"/>
                                        <w:right w:val="none" w:sz="0" w:space="0" w:color="auto"/>
                                      </w:divBdr>
                                      <w:divsChild>
                                        <w:div w:id="782307019">
                                          <w:marLeft w:val="0"/>
                                          <w:marRight w:val="0"/>
                                          <w:marTop w:val="0"/>
                                          <w:marBottom w:val="0"/>
                                          <w:divBdr>
                                            <w:top w:val="none" w:sz="0" w:space="0" w:color="auto"/>
                                            <w:left w:val="none" w:sz="0" w:space="0" w:color="auto"/>
                                            <w:bottom w:val="none" w:sz="0" w:space="0" w:color="auto"/>
                                            <w:right w:val="none" w:sz="0" w:space="0" w:color="auto"/>
                                          </w:divBdr>
                                          <w:divsChild>
                                            <w:div w:id="3359169">
                                              <w:marLeft w:val="0"/>
                                              <w:marRight w:val="0"/>
                                              <w:marTop w:val="0"/>
                                              <w:marBottom w:val="0"/>
                                              <w:divBdr>
                                                <w:top w:val="none" w:sz="0" w:space="0" w:color="auto"/>
                                                <w:left w:val="none" w:sz="0" w:space="0" w:color="auto"/>
                                                <w:bottom w:val="none" w:sz="0" w:space="0" w:color="auto"/>
                                                <w:right w:val="none" w:sz="0" w:space="0" w:color="auto"/>
                                              </w:divBdr>
                                              <w:divsChild>
                                                <w:div w:id="8459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926">
                                      <w:marLeft w:val="0"/>
                                      <w:marRight w:val="0"/>
                                      <w:marTop w:val="0"/>
                                      <w:marBottom w:val="0"/>
                                      <w:divBdr>
                                        <w:top w:val="none" w:sz="0" w:space="0" w:color="auto"/>
                                        <w:left w:val="none" w:sz="0" w:space="0" w:color="auto"/>
                                        <w:bottom w:val="none" w:sz="0" w:space="0" w:color="auto"/>
                                        <w:right w:val="none" w:sz="0" w:space="0" w:color="auto"/>
                                      </w:divBdr>
                                      <w:divsChild>
                                        <w:div w:id="494415426">
                                          <w:marLeft w:val="0"/>
                                          <w:marRight w:val="0"/>
                                          <w:marTop w:val="0"/>
                                          <w:marBottom w:val="0"/>
                                          <w:divBdr>
                                            <w:top w:val="none" w:sz="0" w:space="0" w:color="auto"/>
                                            <w:left w:val="none" w:sz="0" w:space="0" w:color="auto"/>
                                            <w:bottom w:val="none" w:sz="0" w:space="0" w:color="auto"/>
                                            <w:right w:val="none" w:sz="0" w:space="0" w:color="auto"/>
                                          </w:divBdr>
                                          <w:divsChild>
                                            <w:div w:id="116726436">
                                              <w:marLeft w:val="0"/>
                                              <w:marRight w:val="0"/>
                                              <w:marTop w:val="0"/>
                                              <w:marBottom w:val="0"/>
                                              <w:divBdr>
                                                <w:top w:val="none" w:sz="0" w:space="0" w:color="auto"/>
                                                <w:left w:val="none" w:sz="0" w:space="0" w:color="auto"/>
                                                <w:bottom w:val="none" w:sz="0" w:space="0" w:color="auto"/>
                                                <w:right w:val="none" w:sz="0" w:space="0" w:color="auto"/>
                                              </w:divBdr>
                                              <w:divsChild>
                                                <w:div w:id="14890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731">
                                      <w:marLeft w:val="0"/>
                                      <w:marRight w:val="0"/>
                                      <w:marTop w:val="0"/>
                                      <w:marBottom w:val="0"/>
                                      <w:divBdr>
                                        <w:top w:val="none" w:sz="0" w:space="0" w:color="auto"/>
                                        <w:left w:val="none" w:sz="0" w:space="0" w:color="auto"/>
                                        <w:bottom w:val="none" w:sz="0" w:space="0" w:color="auto"/>
                                        <w:right w:val="none" w:sz="0" w:space="0" w:color="auto"/>
                                      </w:divBdr>
                                      <w:divsChild>
                                        <w:div w:id="1942494737">
                                          <w:marLeft w:val="0"/>
                                          <w:marRight w:val="0"/>
                                          <w:marTop w:val="0"/>
                                          <w:marBottom w:val="0"/>
                                          <w:divBdr>
                                            <w:top w:val="none" w:sz="0" w:space="0" w:color="auto"/>
                                            <w:left w:val="none" w:sz="0" w:space="0" w:color="auto"/>
                                            <w:bottom w:val="none" w:sz="0" w:space="0" w:color="auto"/>
                                            <w:right w:val="none" w:sz="0" w:space="0" w:color="auto"/>
                                          </w:divBdr>
                                          <w:divsChild>
                                            <w:div w:id="1908375347">
                                              <w:marLeft w:val="0"/>
                                              <w:marRight w:val="0"/>
                                              <w:marTop w:val="0"/>
                                              <w:marBottom w:val="0"/>
                                              <w:divBdr>
                                                <w:top w:val="none" w:sz="0" w:space="0" w:color="auto"/>
                                                <w:left w:val="none" w:sz="0" w:space="0" w:color="auto"/>
                                                <w:bottom w:val="none" w:sz="0" w:space="0" w:color="auto"/>
                                                <w:right w:val="none" w:sz="0" w:space="0" w:color="auto"/>
                                              </w:divBdr>
                                              <w:divsChild>
                                                <w:div w:id="1832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0117">
                                      <w:marLeft w:val="0"/>
                                      <w:marRight w:val="0"/>
                                      <w:marTop w:val="0"/>
                                      <w:marBottom w:val="0"/>
                                      <w:divBdr>
                                        <w:top w:val="none" w:sz="0" w:space="0" w:color="auto"/>
                                        <w:left w:val="none" w:sz="0" w:space="0" w:color="auto"/>
                                        <w:bottom w:val="none" w:sz="0" w:space="0" w:color="auto"/>
                                        <w:right w:val="none" w:sz="0" w:space="0" w:color="auto"/>
                                      </w:divBdr>
                                      <w:divsChild>
                                        <w:div w:id="2099328687">
                                          <w:marLeft w:val="0"/>
                                          <w:marRight w:val="0"/>
                                          <w:marTop w:val="0"/>
                                          <w:marBottom w:val="0"/>
                                          <w:divBdr>
                                            <w:top w:val="none" w:sz="0" w:space="0" w:color="auto"/>
                                            <w:left w:val="none" w:sz="0" w:space="0" w:color="auto"/>
                                            <w:bottom w:val="none" w:sz="0" w:space="0" w:color="auto"/>
                                            <w:right w:val="none" w:sz="0" w:space="0" w:color="auto"/>
                                          </w:divBdr>
                                          <w:divsChild>
                                            <w:div w:id="1235121403">
                                              <w:marLeft w:val="0"/>
                                              <w:marRight w:val="0"/>
                                              <w:marTop w:val="0"/>
                                              <w:marBottom w:val="0"/>
                                              <w:divBdr>
                                                <w:top w:val="none" w:sz="0" w:space="0" w:color="auto"/>
                                                <w:left w:val="none" w:sz="0" w:space="0" w:color="auto"/>
                                                <w:bottom w:val="none" w:sz="0" w:space="0" w:color="auto"/>
                                                <w:right w:val="none" w:sz="0" w:space="0" w:color="auto"/>
                                              </w:divBdr>
                                              <w:divsChild>
                                                <w:div w:id="111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03391">
          <w:marLeft w:val="0"/>
          <w:marRight w:val="0"/>
          <w:marTop w:val="0"/>
          <w:marBottom w:val="0"/>
          <w:divBdr>
            <w:top w:val="none" w:sz="0" w:space="0" w:color="auto"/>
            <w:left w:val="none" w:sz="0" w:space="0" w:color="auto"/>
            <w:bottom w:val="none" w:sz="0" w:space="0" w:color="auto"/>
            <w:right w:val="none" w:sz="0" w:space="0" w:color="auto"/>
          </w:divBdr>
          <w:divsChild>
            <w:div w:id="930965220">
              <w:marLeft w:val="0"/>
              <w:marRight w:val="0"/>
              <w:marTop w:val="0"/>
              <w:marBottom w:val="0"/>
              <w:divBdr>
                <w:top w:val="none" w:sz="0" w:space="0" w:color="auto"/>
                <w:left w:val="none" w:sz="0" w:space="0" w:color="auto"/>
                <w:bottom w:val="none" w:sz="0" w:space="0" w:color="auto"/>
                <w:right w:val="none" w:sz="0" w:space="0" w:color="auto"/>
              </w:divBdr>
              <w:divsChild>
                <w:div w:id="158884919">
                  <w:marLeft w:val="0"/>
                  <w:marRight w:val="0"/>
                  <w:marTop w:val="0"/>
                  <w:marBottom w:val="0"/>
                  <w:divBdr>
                    <w:top w:val="none" w:sz="0" w:space="0" w:color="auto"/>
                    <w:left w:val="none" w:sz="0" w:space="0" w:color="auto"/>
                    <w:bottom w:val="none" w:sz="0" w:space="0" w:color="auto"/>
                    <w:right w:val="none" w:sz="0" w:space="0" w:color="auto"/>
                  </w:divBdr>
                  <w:divsChild>
                    <w:div w:id="1760254659">
                      <w:marLeft w:val="0"/>
                      <w:marRight w:val="0"/>
                      <w:marTop w:val="0"/>
                      <w:marBottom w:val="0"/>
                      <w:divBdr>
                        <w:top w:val="none" w:sz="0" w:space="0" w:color="auto"/>
                        <w:left w:val="none" w:sz="0" w:space="0" w:color="auto"/>
                        <w:bottom w:val="none" w:sz="0" w:space="0" w:color="auto"/>
                        <w:right w:val="none" w:sz="0" w:space="0" w:color="auto"/>
                      </w:divBdr>
                      <w:divsChild>
                        <w:div w:id="928584685">
                          <w:marLeft w:val="0"/>
                          <w:marRight w:val="0"/>
                          <w:marTop w:val="0"/>
                          <w:marBottom w:val="0"/>
                          <w:divBdr>
                            <w:top w:val="none" w:sz="0" w:space="0" w:color="auto"/>
                            <w:left w:val="none" w:sz="0" w:space="0" w:color="auto"/>
                            <w:bottom w:val="none" w:sz="0" w:space="0" w:color="auto"/>
                            <w:right w:val="none" w:sz="0" w:space="0" w:color="auto"/>
                          </w:divBdr>
                          <w:divsChild>
                            <w:div w:id="1767312923">
                              <w:marLeft w:val="0"/>
                              <w:marRight w:val="0"/>
                              <w:marTop w:val="0"/>
                              <w:marBottom w:val="0"/>
                              <w:divBdr>
                                <w:top w:val="none" w:sz="0" w:space="0" w:color="auto"/>
                                <w:left w:val="none" w:sz="0" w:space="0" w:color="auto"/>
                                <w:bottom w:val="none" w:sz="0" w:space="0" w:color="auto"/>
                                <w:right w:val="none" w:sz="0" w:space="0" w:color="auto"/>
                              </w:divBdr>
                              <w:divsChild>
                                <w:div w:id="2003003075">
                                  <w:marLeft w:val="240"/>
                                  <w:marRight w:val="240"/>
                                  <w:marTop w:val="0"/>
                                  <w:marBottom w:val="0"/>
                                  <w:divBdr>
                                    <w:top w:val="none" w:sz="0" w:space="0" w:color="auto"/>
                                    <w:left w:val="none" w:sz="0" w:space="0" w:color="auto"/>
                                    <w:bottom w:val="none" w:sz="0" w:space="0" w:color="auto"/>
                                    <w:right w:val="none" w:sz="0" w:space="0" w:color="auto"/>
                                  </w:divBdr>
                                  <w:divsChild>
                                    <w:div w:id="1505435607">
                                      <w:marLeft w:val="0"/>
                                      <w:marRight w:val="0"/>
                                      <w:marTop w:val="0"/>
                                      <w:marBottom w:val="0"/>
                                      <w:divBdr>
                                        <w:top w:val="none" w:sz="0" w:space="0" w:color="auto"/>
                                        <w:left w:val="none" w:sz="0" w:space="0" w:color="auto"/>
                                        <w:bottom w:val="none" w:sz="0" w:space="0" w:color="auto"/>
                                        <w:right w:val="none" w:sz="0" w:space="0" w:color="auto"/>
                                      </w:divBdr>
                                      <w:divsChild>
                                        <w:div w:id="682054558">
                                          <w:marLeft w:val="0"/>
                                          <w:marRight w:val="0"/>
                                          <w:marTop w:val="0"/>
                                          <w:marBottom w:val="0"/>
                                          <w:divBdr>
                                            <w:top w:val="none" w:sz="0" w:space="0" w:color="auto"/>
                                            <w:left w:val="none" w:sz="0" w:space="0" w:color="auto"/>
                                            <w:bottom w:val="none" w:sz="0" w:space="0" w:color="auto"/>
                                            <w:right w:val="none" w:sz="0" w:space="0" w:color="auto"/>
                                          </w:divBdr>
                                        </w:div>
                                        <w:div w:id="206994623">
                                          <w:marLeft w:val="0"/>
                                          <w:marRight w:val="0"/>
                                          <w:marTop w:val="0"/>
                                          <w:marBottom w:val="0"/>
                                          <w:divBdr>
                                            <w:top w:val="none" w:sz="0" w:space="0" w:color="auto"/>
                                            <w:left w:val="none" w:sz="0" w:space="0" w:color="auto"/>
                                            <w:bottom w:val="none" w:sz="0" w:space="0" w:color="auto"/>
                                            <w:right w:val="none" w:sz="0" w:space="0" w:color="auto"/>
                                          </w:divBdr>
                                          <w:divsChild>
                                            <w:div w:id="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2431">
                                      <w:marLeft w:val="0"/>
                                      <w:marRight w:val="0"/>
                                      <w:marTop w:val="0"/>
                                      <w:marBottom w:val="0"/>
                                      <w:divBdr>
                                        <w:top w:val="none" w:sz="0" w:space="0" w:color="auto"/>
                                        <w:left w:val="none" w:sz="0" w:space="0" w:color="auto"/>
                                        <w:bottom w:val="none" w:sz="0" w:space="0" w:color="auto"/>
                                        <w:right w:val="none" w:sz="0" w:space="0" w:color="auto"/>
                                      </w:divBdr>
                                      <w:divsChild>
                                        <w:div w:id="781724074">
                                          <w:marLeft w:val="105"/>
                                          <w:marRight w:val="0"/>
                                          <w:marTop w:val="0"/>
                                          <w:marBottom w:val="0"/>
                                          <w:divBdr>
                                            <w:top w:val="none" w:sz="0" w:space="0" w:color="auto"/>
                                            <w:left w:val="none" w:sz="0" w:space="0" w:color="auto"/>
                                            <w:bottom w:val="none" w:sz="0" w:space="0" w:color="auto"/>
                                            <w:right w:val="none" w:sz="0" w:space="0" w:color="auto"/>
                                          </w:divBdr>
                                          <w:divsChild>
                                            <w:div w:id="236088002">
                                              <w:marLeft w:val="0"/>
                                              <w:marRight w:val="0"/>
                                              <w:marTop w:val="0"/>
                                              <w:marBottom w:val="0"/>
                                              <w:divBdr>
                                                <w:top w:val="none" w:sz="0" w:space="0" w:color="auto"/>
                                                <w:left w:val="none" w:sz="0" w:space="0" w:color="auto"/>
                                                <w:bottom w:val="none" w:sz="0" w:space="0" w:color="auto"/>
                                                <w:right w:val="none" w:sz="0" w:space="0" w:color="auto"/>
                                              </w:divBdr>
                                            </w:div>
                                          </w:divsChild>
                                        </w:div>
                                        <w:div w:id="1855877593">
                                          <w:marLeft w:val="105"/>
                                          <w:marRight w:val="0"/>
                                          <w:marTop w:val="0"/>
                                          <w:marBottom w:val="0"/>
                                          <w:divBdr>
                                            <w:top w:val="none" w:sz="0" w:space="0" w:color="auto"/>
                                            <w:left w:val="none" w:sz="0" w:space="0" w:color="auto"/>
                                            <w:bottom w:val="none" w:sz="0" w:space="0" w:color="auto"/>
                                            <w:right w:val="none" w:sz="0" w:space="0" w:color="auto"/>
                                          </w:divBdr>
                                          <w:divsChild>
                                            <w:div w:id="20230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48001">
                              <w:marLeft w:val="180"/>
                              <w:marRight w:val="180"/>
                              <w:marTop w:val="0"/>
                              <w:marBottom w:val="0"/>
                              <w:divBdr>
                                <w:top w:val="none" w:sz="0" w:space="0" w:color="auto"/>
                                <w:left w:val="none" w:sz="0" w:space="0" w:color="auto"/>
                                <w:bottom w:val="none" w:sz="0" w:space="0" w:color="auto"/>
                                <w:right w:val="none" w:sz="0" w:space="0" w:color="auto"/>
                              </w:divBdr>
                              <w:divsChild>
                                <w:div w:id="1076828798">
                                  <w:marLeft w:val="-30"/>
                                  <w:marRight w:val="-30"/>
                                  <w:marTop w:val="0"/>
                                  <w:marBottom w:val="0"/>
                                  <w:divBdr>
                                    <w:top w:val="none" w:sz="0" w:space="0" w:color="auto"/>
                                    <w:left w:val="none" w:sz="0" w:space="0" w:color="auto"/>
                                    <w:bottom w:val="none" w:sz="0" w:space="0" w:color="auto"/>
                                    <w:right w:val="none" w:sz="0" w:space="0" w:color="auto"/>
                                  </w:divBdr>
                                  <w:divsChild>
                                    <w:div w:id="1646011283">
                                      <w:marLeft w:val="0"/>
                                      <w:marRight w:val="0"/>
                                      <w:marTop w:val="0"/>
                                      <w:marBottom w:val="0"/>
                                      <w:divBdr>
                                        <w:top w:val="none" w:sz="0" w:space="0" w:color="auto"/>
                                        <w:left w:val="none" w:sz="0" w:space="0" w:color="auto"/>
                                        <w:bottom w:val="none" w:sz="0" w:space="0" w:color="auto"/>
                                        <w:right w:val="none" w:sz="0" w:space="0" w:color="auto"/>
                                      </w:divBdr>
                                      <w:divsChild>
                                        <w:div w:id="1775593348">
                                          <w:marLeft w:val="0"/>
                                          <w:marRight w:val="0"/>
                                          <w:marTop w:val="0"/>
                                          <w:marBottom w:val="0"/>
                                          <w:divBdr>
                                            <w:top w:val="single" w:sz="2" w:space="0" w:color="auto"/>
                                            <w:left w:val="single" w:sz="2" w:space="0" w:color="auto"/>
                                            <w:bottom w:val="single" w:sz="2" w:space="0" w:color="auto"/>
                                            <w:right w:val="single" w:sz="2" w:space="0" w:color="auto"/>
                                          </w:divBdr>
                                          <w:divsChild>
                                            <w:div w:id="341857519">
                                              <w:marLeft w:val="-60"/>
                                              <w:marRight w:val="-60"/>
                                              <w:marTop w:val="0"/>
                                              <w:marBottom w:val="0"/>
                                              <w:divBdr>
                                                <w:top w:val="none" w:sz="0" w:space="0" w:color="auto"/>
                                                <w:left w:val="none" w:sz="0" w:space="0" w:color="auto"/>
                                                <w:bottom w:val="none" w:sz="0" w:space="0" w:color="auto"/>
                                                <w:right w:val="none" w:sz="0" w:space="0" w:color="auto"/>
                                              </w:divBdr>
                                              <w:divsChild>
                                                <w:div w:id="577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73466">
                                      <w:marLeft w:val="0"/>
                                      <w:marRight w:val="0"/>
                                      <w:marTop w:val="0"/>
                                      <w:marBottom w:val="0"/>
                                      <w:divBdr>
                                        <w:top w:val="none" w:sz="0" w:space="0" w:color="auto"/>
                                        <w:left w:val="none" w:sz="0" w:space="0" w:color="auto"/>
                                        <w:bottom w:val="none" w:sz="0" w:space="0" w:color="auto"/>
                                        <w:right w:val="none" w:sz="0" w:space="0" w:color="auto"/>
                                      </w:divBdr>
                                      <w:divsChild>
                                        <w:div w:id="709306795">
                                          <w:marLeft w:val="0"/>
                                          <w:marRight w:val="0"/>
                                          <w:marTop w:val="0"/>
                                          <w:marBottom w:val="0"/>
                                          <w:divBdr>
                                            <w:top w:val="single" w:sz="2" w:space="0" w:color="auto"/>
                                            <w:left w:val="single" w:sz="2" w:space="0" w:color="auto"/>
                                            <w:bottom w:val="single" w:sz="2" w:space="0" w:color="auto"/>
                                            <w:right w:val="single" w:sz="2" w:space="0" w:color="auto"/>
                                          </w:divBdr>
                                          <w:divsChild>
                                            <w:div w:id="1610315392">
                                              <w:marLeft w:val="-60"/>
                                              <w:marRight w:val="-60"/>
                                              <w:marTop w:val="0"/>
                                              <w:marBottom w:val="0"/>
                                              <w:divBdr>
                                                <w:top w:val="none" w:sz="0" w:space="0" w:color="auto"/>
                                                <w:left w:val="none" w:sz="0" w:space="0" w:color="auto"/>
                                                <w:bottom w:val="none" w:sz="0" w:space="0" w:color="auto"/>
                                                <w:right w:val="none" w:sz="0" w:space="0" w:color="auto"/>
                                              </w:divBdr>
                                              <w:divsChild>
                                                <w:div w:id="11466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476">
                                      <w:marLeft w:val="0"/>
                                      <w:marRight w:val="0"/>
                                      <w:marTop w:val="0"/>
                                      <w:marBottom w:val="0"/>
                                      <w:divBdr>
                                        <w:top w:val="none" w:sz="0" w:space="0" w:color="auto"/>
                                        <w:left w:val="none" w:sz="0" w:space="0" w:color="auto"/>
                                        <w:bottom w:val="none" w:sz="0" w:space="0" w:color="auto"/>
                                        <w:right w:val="none" w:sz="0" w:space="0" w:color="auto"/>
                                      </w:divBdr>
                                      <w:divsChild>
                                        <w:div w:id="1749960279">
                                          <w:marLeft w:val="0"/>
                                          <w:marRight w:val="0"/>
                                          <w:marTop w:val="0"/>
                                          <w:marBottom w:val="0"/>
                                          <w:divBdr>
                                            <w:top w:val="single" w:sz="2" w:space="0" w:color="auto"/>
                                            <w:left w:val="single" w:sz="2" w:space="0" w:color="auto"/>
                                            <w:bottom w:val="single" w:sz="2" w:space="0" w:color="auto"/>
                                            <w:right w:val="single" w:sz="2" w:space="0" w:color="auto"/>
                                          </w:divBdr>
                                          <w:divsChild>
                                            <w:div w:id="1450129718">
                                              <w:marLeft w:val="-60"/>
                                              <w:marRight w:val="-60"/>
                                              <w:marTop w:val="0"/>
                                              <w:marBottom w:val="0"/>
                                              <w:divBdr>
                                                <w:top w:val="none" w:sz="0" w:space="0" w:color="auto"/>
                                                <w:left w:val="none" w:sz="0" w:space="0" w:color="auto"/>
                                                <w:bottom w:val="none" w:sz="0" w:space="0" w:color="auto"/>
                                                <w:right w:val="none" w:sz="0" w:space="0" w:color="auto"/>
                                              </w:divBdr>
                                              <w:divsChild>
                                                <w:div w:id="807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7130">
      <w:bodyDiv w:val="1"/>
      <w:marLeft w:val="0"/>
      <w:marRight w:val="0"/>
      <w:marTop w:val="0"/>
      <w:marBottom w:val="0"/>
      <w:divBdr>
        <w:top w:val="none" w:sz="0" w:space="0" w:color="auto"/>
        <w:left w:val="none" w:sz="0" w:space="0" w:color="auto"/>
        <w:bottom w:val="none" w:sz="0" w:space="0" w:color="auto"/>
        <w:right w:val="none" w:sz="0" w:space="0" w:color="auto"/>
      </w:divBdr>
    </w:div>
    <w:div w:id="20654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54D0-5F6E-40AA-AF66-4494705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7256</TotalTime>
  <Pages>1</Pages>
  <Words>3985</Words>
  <Characters>22717</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Ivanova</dc:creator>
  <cp:keywords/>
  <dc:description/>
  <cp:lastModifiedBy>User</cp:lastModifiedBy>
  <cp:revision>73</cp:revision>
  <cp:lastPrinted>2022-01-28T08:35:00Z</cp:lastPrinted>
  <dcterms:created xsi:type="dcterms:W3CDTF">2022-01-14T13:56:00Z</dcterms:created>
  <dcterms:modified xsi:type="dcterms:W3CDTF">2022-01-28T08:43:00Z</dcterms:modified>
</cp:coreProperties>
</file>